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2925" cy="542925"/>
                  <wp:effectExtent l="0" t="0" r="0" b="0"/>
                  <wp:docPr id="1" name="Изображение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>БАН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ТАЗОБА ПИЛТ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Р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 xml:space="preserve"> ААЛ  ЧÖБ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Н</w:t>
            </w:r>
            <w:r>
              <w:rPr>
                <w:b/>
                <w:kern w:val="0"/>
                <w:sz w:val="24"/>
                <w:szCs w:val="24"/>
                <w:lang w:val="en-US"/>
              </w:rPr>
              <w:t>I</w:t>
            </w:r>
            <w:r>
              <w:rPr>
                <w:b/>
                <w:kern w:val="0"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УСТА</w:t>
            </w:r>
            <w:r>
              <w:rPr>
                <w:b/>
                <w:kern w:val="0"/>
                <w:sz w:val="24"/>
                <w:szCs w:val="24"/>
                <w:lang w:val="en-US"/>
              </w:rPr>
              <w:t>F</w:t>
            </w:r>
            <w:r>
              <w:rPr>
                <w:b/>
                <w:kern w:val="0"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kern w:val="0"/>
              </w:rPr>
              <w:t>РЕСПУБЛИКА ХАКАСИЯ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УСТЬ-АБАКАНСКИЙ РАЙОН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suppressAutoHyphens w:val="true"/>
              <w:spacing w:before="0" w:after="0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</w:rPr>
              <w:t>КАЛИНИНСКОГО СЕЛЬСОВЕТА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spacing w:before="0" w:after="0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  <w:lang w:val="ru-RU"/>
        </w:rPr>
      </w:pPr>
      <w:r>
        <w:rPr>
          <w:b/>
          <w:sz w:val="26"/>
        </w:rPr>
        <w:t>П О С Т А Н О В Л Е Н И Е</w:t>
      </w:r>
      <w:r>
        <w:rPr>
          <w:b/>
          <w:sz w:val="26"/>
          <w:lang w:val="ru-RU"/>
        </w:rPr>
        <w:t xml:space="preserve">           </w:t>
      </w:r>
    </w:p>
    <w:p>
      <w:pPr>
        <w:pStyle w:val="Normal"/>
        <w:rPr>
          <w:sz w:val="26"/>
        </w:rPr>
      </w:pPr>
      <w:r>
        <w:rPr>
          <w:sz w:val="26"/>
        </w:rPr>
        <w:t xml:space="preserve">                                                  </w:t>
      </w:r>
      <w:r>
        <w:rPr>
          <w:sz w:val="26"/>
        </w:rPr>
        <w:t>от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08.05.</w:t>
      </w:r>
      <w:r>
        <w:rPr>
          <w:sz w:val="26"/>
          <w:lang w:val="ru-RU"/>
        </w:rPr>
        <w:t xml:space="preserve"> </w:t>
      </w:r>
      <w:r>
        <w:rPr>
          <w:sz w:val="26"/>
        </w:rPr>
        <w:t>2024г. №</w:t>
      </w:r>
      <w:r>
        <w:rPr>
          <w:sz w:val="26"/>
          <w:lang w:val="ru-RU"/>
        </w:rPr>
        <w:t xml:space="preserve">  </w:t>
      </w:r>
      <w:r>
        <w:rPr>
          <w:sz w:val="26"/>
          <w:lang w:val="ru-RU"/>
        </w:rPr>
        <w:t>216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57" w:hanging="0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b/>
          <w:i/>
          <w:sz w:val="26"/>
          <w:szCs w:val="26"/>
          <w:lang w:val="ru-RU"/>
        </w:rPr>
        <w:t xml:space="preserve"> </w:t>
      </w:r>
    </w:p>
    <w:p>
      <w:pPr>
        <w:pStyle w:val="Normal"/>
        <w:ind w:left="57" w:hanging="0"/>
        <w:jc w:val="both"/>
        <w:rPr>
          <w:b/>
          <w:b/>
          <w:i/>
          <w:i/>
          <w:sz w:val="26"/>
          <w:szCs w:val="26"/>
          <w:lang w:val="ru-RU"/>
        </w:rPr>
      </w:pPr>
      <w:r>
        <w:rPr>
          <w:b/>
          <w:i/>
          <w:sz w:val="26"/>
          <w:szCs w:val="26"/>
          <w:lang w:val="ru-RU"/>
        </w:rPr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40 Градостроительного кодекса Российской Федерации, на основании заключения об итогах проведения публичных слушаний от</w:t>
      </w:r>
      <w:r>
        <w:rPr>
          <w:rFonts w:ascii="Times New Roman" w:hAnsi="Times New Roman"/>
          <w:b/>
          <w:bCs/>
          <w:sz w:val="26"/>
          <w:szCs w:val="26"/>
        </w:rPr>
        <w:t xml:space="preserve"> 07.05.202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1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1"/>
        <w:ind w:left="57" w:hanging="0"/>
        <w:jc w:val="both"/>
        <w:rPr>
          <w:rFonts w:ascii="Times New Roman" w:hAnsi="Times New Roman"/>
          <w:b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cs="Times New Roman"/>
          <w:spacing w:val="20"/>
          <w:sz w:val="26"/>
          <w:szCs w:val="26"/>
        </w:rPr>
        <w:t>Предоставить</w:t>
      </w:r>
      <w:r>
        <w:rPr>
          <w:rFonts w:cs="Times New Roman"/>
          <w:b/>
          <w:spacing w:val="20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разрешени</w:t>
      </w:r>
      <w:r>
        <w:rPr>
          <w:rFonts w:cs="Times New Roman"/>
          <w:sz w:val="26"/>
          <w:szCs w:val="26"/>
          <w:lang w:val="ru-RU"/>
        </w:rPr>
        <w:t>е</w:t>
      </w:r>
      <w:r>
        <w:rPr>
          <w:rFonts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 xml:space="preserve"> участка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, расположенного</w:t>
      </w:r>
      <w:r>
        <w:rPr>
          <w:rFonts w:cs="Times New Roman"/>
          <w:sz w:val="26"/>
          <w:szCs w:val="26"/>
          <w:lang w:val="ru-RU"/>
        </w:rPr>
        <w:t xml:space="preserve"> </w:t>
      </w:r>
      <w:r>
        <w:rPr>
          <w:rFonts w:cs="Times New Roman"/>
          <w:sz w:val="26"/>
          <w:szCs w:val="26"/>
        </w:rPr>
        <w:t>по адрес</w:t>
      </w:r>
      <w:r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</w:rPr>
        <w:t>: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eastAsia="Times New Roman" w:cs="Times New Roman"/>
          <w:sz w:val="26"/>
          <w:szCs w:val="26"/>
          <w:lang w:val="ru-RU" w:eastAsia="ar-SA"/>
        </w:rPr>
        <w:t xml:space="preserve">- </w:t>
      </w:r>
      <w:r>
        <w:rPr>
          <w:rFonts w:eastAsia="Times New Roman"/>
          <w:sz w:val="26"/>
          <w:szCs w:val="26"/>
          <w:lang w:eastAsia="ar-SA"/>
        </w:rPr>
        <w:t>Р</w:t>
      </w:r>
      <w:r>
        <w:rPr>
          <w:sz w:val="26"/>
          <w:szCs w:val="26"/>
        </w:rPr>
        <w:t>еспублика Хакасия, Усть-Абаканский  район, д.Чапаево, ул.Тихая,21А, площадью 80 кв.м, кадастровый номер 19:10:050201:3469 вид разрешенного использования- магазины:</w:t>
      </w:r>
    </w:p>
    <w:p>
      <w:pPr>
        <w:pStyle w:val="Normal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от фронтальной границы земельного участка  до объекта капитального строительства (магазин) — 0 м,</w:t>
      </w:r>
    </w:p>
    <w:p>
      <w:pPr>
        <w:pStyle w:val="Normal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от боковой границы земельного участка  со стороны  земельного участка ул.Тихая,23   до  объекта капитального строительства (магазина) — 0 м,</w:t>
      </w:r>
    </w:p>
    <w:p>
      <w:pPr>
        <w:pStyle w:val="Normal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расстояние  от боковых границ земельного участка  ул.Тихая,21 до объекта капитального строительства (магазин) — 0 м,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  <w:lang w:val="ru-RU"/>
        </w:rPr>
        <w:t>-  максимальный  процент застройки в границах земельного участка -100 %.</w:t>
      </w:r>
    </w:p>
    <w:p>
      <w:pPr>
        <w:pStyle w:val="Normal"/>
        <w:jc w:val="both"/>
        <w:rPr>
          <w:rFonts w:ascii="Times New Roman" w:hAnsi="Times New Roman" w:cs="Times New Roman"/>
          <w:sz w:val="26"/>
        </w:rPr>
      </w:pPr>
      <w:r>
        <w:rPr>
          <w:rFonts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ind w:hanging="0"/>
        <w:jc w:val="both"/>
        <w:rPr>
          <w:sz w:val="26"/>
        </w:rPr>
      </w:pPr>
      <w:r>
        <w:rPr>
          <w:sz w:val="26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ind w:left="57" w:hanging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а</w:t>
      </w:r>
      <w:r>
        <w:rPr>
          <w:sz w:val="26"/>
          <w:szCs w:val="26"/>
        </w:rPr>
        <w:t xml:space="preserve"> Калининского  сельсовета                                </w:t>
      </w:r>
      <w:r>
        <w:rPr>
          <w:sz w:val="26"/>
          <w:szCs w:val="26"/>
          <w:lang w:val="ru-RU"/>
        </w:rPr>
        <w:t xml:space="preserve">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ru-RU"/>
        </w:rPr>
        <w:t xml:space="preserve">   И.А.Сажин</w:t>
      </w:r>
    </w:p>
    <w:p>
      <w:pPr>
        <w:pStyle w:val="Normal"/>
        <w:ind w:left="57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1"/>
        <w:tabs>
          <w:tab w:val="clear" w:pos="708"/>
          <w:tab w:val="left" w:pos="142" w:leader="none"/>
          <w:tab w:val="left" w:pos="567" w:leader="none"/>
        </w:tabs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ind w:left="764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sz w:val="26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71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12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1">
    <w:name w:val="Указатель1"/>
    <w:basedOn w:val="Normal"/>
    <w:qFormat/>
    <w:pPr/>
    <w:rPr/>
  </w:style>
  <w:style w:type="paragraph" w:styleId="Caption">
    <w:name w:val="caption"/>
    <w:basedOn w:val="Normal"/>
    <w:next w:val="Normal"/>
    <w:qFormat/>
    <w:pPr>
      <w:spacing w:before="120" w:after="120"/>
    </w:pPr>
    <w:rPr>
      <w:i/>
      <w:i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Application>LibreOffice/7.3.5.2$Windows_X86_64 LibreOffice_project/184fe81b8c8c30d8b5082578aee2fed2ea847c01</Application>
  <AppVersion>15.0000</AppVersion>
  <Pages>2</Pages>
  <Words>211</Words>
  <Characters>1507</Characters>
  <CharactersWithSpaces>1906</CharactersWithSpaces>
  <Paragraphs>28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2024-05-08T11:10:59Z</dcterms:modified>
  <cp:revision>100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9737D9D95F594B94A490A8544926A972</vt:lpwstr>
  </property>
  <property fmtid="{D5CDD505-2E9C-101B-9397-08002B2CF9AE}" pid="3" name="KSOProductBuildVer">
    <vt:lpwstr>1049-11.2.0.11417</vt:lpwstr>
  </property>
</Properties>
</file>