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  29.05.2024 №  264-п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13.06.2024</w:t>
      </w:r>
      <w:r>
        <w:rPr>
          <w:b/>
          <w:bCs/>
          <w:sz w:val="26"/>
          <w:szCs w:val="26"/>
        </w:rPr>
        <w:t xml:space="preserve">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>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</w:r>
      <w:r>
        <w:rPr>
          <w:rFonts w:cs="Times New Roman"/>
          <w:b w:val="false"/>
          <w:bCs w:val="false"/>
          <w:sz w:val="26"/>
          <w:szCs w:val="26"/>
        </w:rPr>
        <w:tab/>
        <w:t>Российская Федерация, Республика Хакасия, Усть-Абаканский район, д.Чапаево, пер.Октябрьский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,36</w:t>
      </w:r>
      <w:r>
        <w:rPr>
          <w:rFonts w:cs="Times New Roman"/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1500</w:t>
      </w:r>
      <w:r>
        <w:rPr>
          <w:rFonts w:cs="Times New Roman"/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19:10:050201:0995</w:t>
      </w:r>
      <w:r>
        <w:rPr>
          <w:rFonts w:cs="Times New Roman"/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для ведения личного подсобного хозяйства , </w:t>
      </w:r>
      <w:r>
        <w:rPr>
          <w:rFonts w:cs="Times New Roman"/>
          <w:b w:val="false"/>
          <w:bCs w:val="false"/>
          <w:sz w:val="26"/>
          <w:szCs w:val="26"/>
        </w:rPr>
        <w:t xml:space="preserve"> расстояние  от фронтальной границы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3</w:t>
      </w:r>
      <w:r>
        <w:rPr>
          <w:rFonts w:cs="Times New Roman"/>
          <w:b w:val="false"/>
          <w:bCs w:val="false"/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Информировать население о</w:t>
      </w:r>
      <w:r>
        <w:rPr>
          <w:b w:val="false"/>
          <w:bCs w:val="false"/>
          <w:sz w:val="26"/>
        </w:rPr>
        <w:t xml:space="preserve"> проведение публичных слушаний через</w:t>
      </w:r>
      <w:r>
        <w:rPr>
          <w:sz w:val="26"/>
        </w:rPr>
        <w:t xml:space="preserve">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1643</TotalTime>
  <Application>LibreOffice/7.1.1.2$Windows_x86 LibreOffice_project/fe0b08f4af1bacafe4c7ecc87ce55bb426164676</Application>
  <AppVersion>15.0000</AppVersion>
  <DocSecurity>0</DocSecurity>
  <Pages>1</Pages>
  <Words>237</Words>
  <Characters>1566</Characters>
  <CharactersWithSpaces>1936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2024-05-28T09:16:48Z</cp:lastPrinted>
  <dcterms:modified xsi:type="dcterms:W3CDTF">2024-05-29T13:25:39Z</dcterms:modified>
  <cp:revision>164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