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</w:t>
      </w:r>
      <w:r>
        <w:rPr>
          <w:sz w:val="26"/>
          <w:lang w:val="en-US"/>
        </w:rPr>
        <w:t>14.03.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2024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>104</w:t>
      </w:r>
      <w:r>
        <w:rPr>
          <w:sz w:val="26"/>
          <w:lang w:val="en-US"/>
        </w:rPr>
        <w:t xml:space="preserve">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en-US"/>
        </w:rPr>
        <w:t>04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04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4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адресу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>Республика Хакасия, Усть-Абаканский район, деревня Чапаево, улица Южная,15,  площадью  1500 кв.м, кадастровый номер 19:10:050201:1053, вид разрешенного использования- для ведения личного подсобного хозяйства, расстояние от фронтальной границы земельного участка со стороны переулка Сибирский  до жилого дома — 4,0 м.</w:t>
      </w: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</w:rPr>
        <w:t xml:space="preserve">Глава 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Калининского сельсовета                                                         </w:t>
      </w:r>
      <w:r>
        <w:rPr>
          <w:sz w:val="26"/>
          <w:lang w:val="ru-RU"/>
        </w:rPr>
        <w:t xml:space="preserve">     И.А.Сажин</w:t>
      </w:r>
      <w:r>
        <w:rPr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Application>LibreOffice/7.3.5.2$Windows_X86_64 LibreOffice_project/184fe81b8c8c30d8b5082578aee2fed2ea847c01</Application>
  <AppVersion>15.0000</AppVersion>
  <Pages>2</Pages>
  <Words>244</Words>
  <Characters>1587</Characters>
  <CharactersWithSpaces>1971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2024-02-29T13:16:35Z</cp:lastPrinted>
  <dcterms:modified xsi:type="dcterms:W3CDTF">2024-03-14T09:22:32Z</dcterms:modified>
  <cp:revision>218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