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Default="00EA3FC2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0767" w:rsidRPr="002B692D" w:rsidRDefault="00B80767" w:rsidP="00E25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D9E">
        <w:rPr>
          <w:rFonts w:ascii="Times New Roman" w:hAnsi="Times New Roman" w:cs="Times New Roman"/>
          <w:b/>
          <w:sz w:val="26"/>
          <w:szCs w:val="26"/>
        </w:rPr>
        <w:t>(ПРОЕКТ)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104C97" w:rsidRDefault="00391D9E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с. Калинино                                  №</w:t>
      </w:r>
      <w:r w:rsidR="00DB1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  <w:r w:rsidRPr="00104C97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0767" w:rsidRPr="007959A8" w:rsidRDefault="00704640" w:rsidP="00B80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B807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от 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23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>.12.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г. № 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42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 «О бюджете муниципального образования Калининский сельсовет Усть-Абаканского района Республики Хакасия на 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 год и плановый период 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 xml:space="preserve">6 и 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391D9E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631D19">
        <w:rPr>
          <w:rFonts w:ascii="Times New Roman" w:hAnsi="Times New Roman" w:cs="Times New Roman"/>
          <w:b/>
          <w:i/>
          <w:sz w:val="26"/>
          <w:szCs w:val="26"/>
        </w:rPr>
        <w:t xml:space="preserve"> годов»</w:t>
      </w:r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91D9E">
        <w:rPr>
          <w:rFonts w:ascii="Times New Roman" w:hAnsi="Times New Roman" w:cs="Times New Roman"/>
          <w:sz w:val="26"/>
          <w:szCs w:val="26"/>
        </w:rPr>
        <w:t xml:space="preserve"> ст.41 ч.1, ст.58, ст.61.1 п.4, ст.61.5</w:t>
      </w:r>
      <w:r w:rsidRPr="00B80767">
        <w:rPr>
          <w:rFonts w:ascii="Times New Roman" w:hAnsi="Times New Roman" w:cs="Times New Roman"/>
          <w:sz w:val="26"/>
          <w:szCs w:val="26"/>
        </w:rPr>
        <w:t>,</w:t>
      </w:r>
      <w:r w:rsidR="00391D9E">
        <w:rPr>
          <w:rFonts w:ascii="Times New Roman" w:hAnsi="Times New Roman" w:cs="Times New Roman"/>
          <w:sz w:val="26"/>
          <w:szCs w:val="26"/>
        </w:rPr>
        <w:t xml:space="preserve"> ст.63, законом Республики Хакасия от 08.12.2014г.          № 107-ЗРХ «О едином нормативе отчислений в местные бюджеты в Республике Хакасия», в соответствии с пунктом 2 части 10 статьи 35</w:t>
      </w:r>
      <w:r w:rsidRPr="00B8076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06.10.2003г.</w:t>
      </w:r>
      <w:r w:rsidR="00391D9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131-ФЗ</w:t>
      </w:r>
      <w:proofErr w:type="gramStart"/>
      <w:r>
        <w:rPr>
          <w:rFonts w:ascii="Times New Roman" w:hAnsi="Times New Roman" w:cs="Times New Roman"/>
          <w:sz w:val="26"/>
          <w:szCs w:val="26"/>
        </w:rPr>
        <w:t>«О</w:t>
      </w:r>
      <w:proofErr w:type="gramEnd"/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Совет депутатов Калининского сельсовета,</w:t>
      </w:r>
    </w:p>
    <w:p w:rsidR="00D54A9F" w:rsidRDefault="00B80767" w:rsidP="00D54A9F">
      <w:pPr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  <w:r w:rsidR="00D54A9F" w:rsidRPr="00D54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A3666" w:rsidRPr="00DA3666" w:rsidRDefault="00DA3666" w:rsidP="00DA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666">
        <w:rPr>
          <w:rFonts w:ascii="Times New Roman" w:hAnsi="Times New Roman" w:cs="Times New Roman"/>
          <w:sz w:val="26"/>
          <w:szCs w:val="26"/>
        </w:rPr>
        <w:t>Внести изменения в Решение Совета депутатов Калининского сельсовета  от 23.12.2014г. № 42 «О бюджете муниципального образования Калининский сельсовет Усть-Абаканского района Республики Хакасия на 2015 год и плановый период 2016 и 2017 годов»</w:t>
      </w:r>
    </w:p>
    <w:p w:rsidR="00D54A9F" w:rsidRPr="00DA3666" w:rsidRDefault="005126E2" w:rsidP="005126E2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1.</w:t>
      </w:r>
      <w:r w:rsidR="009C532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Пункт 1 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стать</w:t>
      </w:r>
      <w:r w:rsidR="009C5323">
        <w:rPr>
          <w:rFonts w:ascii="Times New Roman" w:eastAsia="Times New Roman" w:hAnsi="Times New Roman" w:cs="Times New Roman"/>
          <w:bCs/>
          <w:iCs/>
          <w:sz w:val="26"/>
          <w:szCs w:val="26"/>
        </w:rPr>
        <w:t>и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 Решения сессии Совета де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путатов Калининского сельсовета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читать в 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новой</w:t>
      </w:r>
      <w:r w:rsidR="00D54A9F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редакции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DA3666" w:rsidRPr="00DA3666" w:rsidRDefault="005126E2" w:rsidP="00DA3666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«-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>В бюджеты сельских поселений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</w:t>
      </w:r>
      <w:r w:rsidR="000A359B">
        <w:rPr>
          <w:rFonts w:ascii="Times New Roman" w:eastAsia="Times New Roman" w:hAnsi="Times New Roman" w:cs="Times New Roman"/>
          <w:bCs/>
          <w:iCs/>
          <w:sz w:val="26"/>
          <w:szCs w:val="26"/>
        </w:rPr>
        <w:t>едерации</w:t>
      </w:r>
      <w:r w:rsidR="00DA3666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 налогах и сборах:</w:t>
      </w:r>
    </w:p>
    <w:p w:rsidR="00D54A9F" w:rsidRPr="00DA3666" w:rsidRDefault="00DA3666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666">
        <w:rPr>
          <w:rFonts w:ascii="Times New Roman" w:eastAsia="Times New Roman" w:hAnsi="Times New Roman" w:cs="Times New Roman"/>
          <w:sz w:val="26"/>
          <w:szCs w:val="26"/>
        </w:rPr>
        <w:t>- земельного налога</w:t>
      </w:r>
      <w:r w:rsidR="00D54A9F" w:rsidRPr="00DA3666">
        <w:rPr>
          <w:rFonts w:ascii="Times New Roman" w:eastAsia="Times New Roman" w:hAnsi="Times New Roman" w:cs="Times New Roman"/>
          <w:sz w:val="26"/>
          <w:szCs w:val="26"/>
        </w:rPr>
        <w:t xml:space="preserve"> - по нормативу 100%;</w:t>
      </w:r>
    </w:p>
    <w:p w:rsidR="00D54A9F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666">
        <w:rPr>
          <w:rFonts w:ascii="Times New Roman" w:eastAsia="Times New Roman" w:hAnsi="Times New Roman" w:cs="Times New Roman"/>
          <w:sz w:val="26"/>
          <w:szCs w:val="26"/>
        </w:rPr>
        <w:t>- налога на имущество физических лиц</w:t>
      </w:r>
      <w:r w:rsidR="00DA3666" w:rsidRPr="00DA3666">
        <w:rPr>
          <w:rFonts w:ascii="Times New Roman" w:eastAsia="Times New Roman" w:hAnsi="Times New Roman" w:cs="Times New Roman"/>
          <w:sz w:val="26"/>
          <w:szCs w:val="26"/>
        </w:rPr>
        <w:t xml:space="preserve"> - по нормативу 100%.</w:t>
      </w:r>
    </w:p>
    <w:p w:rsidR="00DA3666" w:rsidRPr="000A359B" w:rsidRDefault="005126E2" w:rsidP="00DA36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</w:t>
      </w:r>
      <w:r w:rsidR="00DA3666" w:rsidRPr="000A359B">
        <w:rPr>
          <w:rFonts w:ascii="Times New Roman" w:eastAsia="Times New Roman" w:hAnsi="Times New Roman" w:cs="Times New Roman"/>
          <w:sz w:val="26"/>
          <w:szCs w:val="26"/>
        </w:rPr>
        <w:t xml:space="preserve"> бюджеты сельских поселений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D54A9F" w:rsidRPr="000A359B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- налога на доходы физических лиц - по нормативу 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%;</w:t>
      </w:r>
    </w:p>
    <w:p w:rsidR="00D54A9F" w:rsidRPr="000A359B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>- единого сельскохозяйственного налога - по нормативу 30%;</w:t>
      </w:r>
    </w:p>
    <w:p w:rsidR="00D54A9F" w:rsidRDefault="00D54A9F" w:rsidP="00D54A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>- государственной пошлины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нотариальных действий должностными лицами органов местного самоуправления сельского поселения, уполномоченными 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соответствии с законодательными актами Российской Федерации на совершение нотариальных действий 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>– по нормативу 100%</w:t>
      </w:r>
      <w:r w:rsidR="000A359B" w:rsidRPr="000A359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A359B" w:rsidRDefault="000A359B" w:rsidP="000A35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- государственной пошлины за </w:t>
      </w:r>
      <w:r>
        <w:rPr>
          <w:rFonts w:ascii="Times New Roman" w:eastAsia="Times New Roman" w:hAnsi="Times New Roman" w:cs="Times New Roman"/>
          <w:sz w:val="26"/>
          <w:szCs w:val="26"/>
        </w:rPr>
        <w:t>выдачу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органо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</w:t>
      </w:r>
      <w:r w:rsidRPr="000A359B">
        <w:rPr>
          <w:rFonts w:ascii="Times New Roman" w:eastAsia="Times New Roman" w:hAnsi="Times New Roman" w:cs="Times New Roman"/>
          <w:sz w:val="26"/>
          <w:szCs w:val="26"/>
        </w:rPr>
        <w:t xml:space="preserve"> – по нормативу 100%;</w:t>
      </w:r>
    </w:p>
    <w:p w:rsidR="000A359B" w:rsidRPr="00DA3666" w:rsidRDefault="005126E2" w:rsidP="000A359B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- В</w:t>
      </w:r>
      <w:r w:rsidR="000A359B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бюджеты сельских поселений подлежат зачислению налоговые доходы от </w:t>
      </w:r>
      <w:r w:rsidR="000A359B">
        <w:rPr>
          <w:rFonts w:ascii="Times New Roman" w:eastAsia="Times New Roman" w:hAnsi="Times New Roman" w:cs="Times New Roman"/>
          <w:bCs/>
          <w:iCs/>
          <w:sz w:val="26"/>
          <w:szCs w:val="26"/>
        </w:rPr>
        <w:t>федеральных налогов и сборов</w:t>
      </w:r>
      <w:r w:rsidR="000A359B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0A359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>атьей 58 и с пунктом 4</w:t>
      </w:r>
      <w:r w:rsidR="000A359B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>статьи 61.1 настоящего Кодекса.</w:t>
      </w:r>
    </w:p>
    <w:p w:rsidR="000A359B" w:rsidRDefault="005126E2" w:rsidP="000A35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- В</w:t>
      </w:r>
      <w:r w:rsidR="00465114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бюджеты сельских поселений подлежат зачислению налоговые доходы от 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>федеральных налогов и сборов</w:t>
      </w:r>
      <w:r w:rsidR="00465114" w:rsidRPr="00DA366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статьей 63 настоящего Кодекса.</w:t>
      </w:r>
    </w:p>
    <w:p w:rsidR="00465114" w:rsidRDefault="005126E2" w:rsidP="000A35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</w:t>
      </w:r>
      <w:r w:rsidR="00465114">
        <w:rPr>
          <w:rFonts w:ascii="Times New Roman" w:eastAsia="Times New Roman" w:hAnsi="Times New Roman" w:cs="Times New Roman"/>
          <w:bCs/>
          <w:iCs/>
          <w:sz w:val="26"/>
          <w:szCs w:val="26"/>
        </w:rPr>
        <w:t>В рамках статьи 58 Бюджетного кодекса Российской Федерации законом № 107-ЗРХ установлен единый норматив</w:t>
      </w:r>
      <w:r w:rsidR="00BA461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отчислений от налога на доходы физических лиц, подлежащих зачислению в соответствии с Бюджетным кодексом Российской Федерации в республиканский бюджет Республики Хакасия, в бюджеты сельских поселений Республики Хакасия в размере - 10%.</w:t>
      </w:r>
    </w:p>
    <w:p w:rsidR="00B80767" w:rsidRPr="00BA4616" w:rsidRDefault="00BA4616" w:rsidP="00BA46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Таким образом, в Республике Хакасия в бюджеты сельских поселений подлежат зачислению налоговые доходы от налога на доходы фи</w:t>
      </w:r>
      <w:r w:rsidR="005126E2">
        <w:rPr>
          <w:rFonts w:ascii="Times New Roman" w:eastAsia="Times New Roman" w:hAnsi="Times New Roman" w:cs="Times New Roman"/>
          <w:bCs/>
          <w:iCs/>
          <w:sz w:val="26"/>
          <w:szCs w:val="26"/>
        </w:rPr>
        <w:t>зических лиц – по нормативу 12%».</w:t>
      </w:r>
    </w:p>
    <w:p w:rsidR="00B933B3" w:rsidRDefault="00A90A42" w:rsidP="00BA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>.Настоящее  решение вступае</w:t>
      </w:r>
      <w:r w:rsidR="005126E2">
        <w:rPr>
          <w:rFonts w:ascii="Times New Roman" w:hAnsi="Times New Roman" w:cs="Times New Roman"/>
          <w:sz w:val="26"/>
          <w:szCs w:val="26"/>
        </w:rPr>
        <w:t>т в силу со дня его  подписания и подлежит опубликованию на сайте поселения в сети «Интернет».</w:t>
      </w:r>
      <w:bookmarkStart w:id="0" w:name="_GoBack"/>
      <w:bookmarkEnd w:id="0"/>
    </w:p>
    <w:p w:rsidR="005126E2" w:rsidRPr="001804B9" w:rsidRDefault="005126E2" w:rsidP="00BA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3B3" w:rsidRDefault="00B933B3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616" w:rsidRPr="001804B9" w:rsidRDefault="00BA4616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>
      <w:pPr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1804B9"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603B9"/>
    <w:rsid w:val="00083E91"/>
    <w:rsid w:val="00093EBC"/>
    <w:rsid w:val="000A0ACF"/>
    <w:rsid w:val="000A359B"/>
    <w:rsid w:val="000D5ED4"/>
    <w:rsid w:val="00104C97"/>
    <w:rsid w:val="00143D6C"/>
    <w:rsid w:val="001736C3"/>
    <w:rsid w:val="001804B9"/>
    <w:rsid w:val="001B085F"/>
    <w:rsid w:val="001C4042"/>
    <w:rsid w:val="001D23EF"/>
    <w:rsid w:val="001F583A"/>
    <w:rsid w:val="0020085C"/>
    <w:rsid w:val="00221E22"/>
    <w:rsid w:val="00257CE9"/>
    <w:rsid w:val="002B692D"/>
    <w:rsid w:val="002D0390"/>
    <w:rsid w:val="0033492A"/>
    <w:rsid w:val="00343CF8"/>
    <w:rsid w:val="00367B5F"/>
    <w:rsid w:val="00391D9E"/>
    <w:rsid w:val="00394E15"/>
    <w:rsid w:val="003965D5"/>
    <w:rsid w:val="003C550F"/>
    <w:rsid w:val="003C6950"/>
    <w:rsid w:val="003D7016"/>
    <w:rsid w:val="003F4D37"/>
    <w:rsid w:val="00401FB3"/>
    <w:rsid w:val="004179EA"/>
    <w:rsid w:val="0042310F"/>
    <w:rsid w:val="00465114"/>
    <w:rsid w:val="00466FD0"/>
    <w:rsid w:val="004776E3"/>
    <w:rsid w:val="004D5AB7"/>
    <w:rsid w:val="004F1530"/>
    <w:rsid w:val="005126E2"/>
    <w:rsid w:val="005145B9"/>
    <w:rsid w:val="00530886"/>
    <w:rsid w:val="00574B8C"/>
    <w:rsid w:val="00595B44"/>
    <w:rsid w:val="005D67CA"/>
    <w:rsid w:val="0060487B"/>
    <w:rsid w:val="00631D19"/>
    <w:rsid w:val="00642D11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B6FF4"/>
    <w:rsid w:val="009C5323"/>
    <w:rsid w:val="009D311B"/>
    <w:rsid w:val="009D546F"/>
    <w:rsid w:val="00A0607F"/>
    <w:rsid w:val="00A07CC2"/>
    <w:rsid w:val="00A11070"/>
    <w:rsid w:val="00A26E06"/>
    <w:rsid w:val="00A32BE5"/>
    <w:rsid w:val="00A3784F"/>
    <w:rsid w:val="00A814E3"/>
    <w:rsid w:val="00A85920"/>
    <w:rsid w:val="00A90A42"/>
    <w:rsid w:val="00AC1381"/>
    <w:rsid w:val="00B80767"/>
    <w:rsid w:val="00B933B3"/>
    <w:rsid w:val="00B96EB4"/>
    <w:rsid w:val="00BA1EB8"/>
    <w:rsid w:val="00BA4616"/>
    <w:rsid w:val="00BB15DD"/>
    <w:rsid w:val="00BD2630"/>
    <w:rsid w:val="00BE3CEE"/>
    <w:rsid w:val="00BF6890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7610"/>
    <w:rsid w:val="00D079EE"/>
    <w:rsid w:val="00D54A9F"/>
    <w:rsid w:val="00D8274C"/>
    <w:rsid w:val="00D82EEE"/>
    <w:rsid w:val="00DA35A4"/>
    <w:rsid w:val="00DA3666"/>
    <w:rsid w:val="00DB1ADC"/>
    <w:rsid w:val="00DB36AA"/>
    <w:rsid w:val="00DD5CE7"/>
    <w:rsid w:val="00E07BB2"/>
    <w:rsid w:val="00E2501A"/>
    <w:rsid w:val="00E70472"/>
    <w:rsid w:val="00E70BD4"/>
    <w:rsid w:val="00EA3FC2"/>
    <w:rsid w:val="00EB2FF5"/>
    <w:rsid w:val="00F02E20"/>
    <w:rsid w:val="00F17106"/>
    <w:rsid w:val="00FA655B"/>
    <w:rsid w:val="00FC72A3"/>
    <w:rsid w:val="00FD40D7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65</cp:revision>
  <cp:lastPrinted>2015-04-07T05:53:00Z</cp:lastPrinted>
  <dcterms:created xsi:type="dcterms:W3CDTF">2013-01-16T03:06:00Z</dcterms:created>
  <dcterms:modified xsi:type="dcterms:W3CDTF">2015-04-07T06:57:00Z</dcterms:modified>
</cp:coreProperties>
</file>