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A5C" w:rsidRPr="00DF3A5C" w:rsidRDefault="00DF3A5C" w:rsidP="00DF3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Style w:val="a4"/>
          <w:b w:val="0"/>
          <w:sz w:val="28"/>
          <w:szCs w:val="28"/>
          <w:bdr w:val="none" w:sz="0" w:space="0" w:color="auto" w:frame="1"/>
        </w:rPr>
      </w:pPr>
      <w:r w:rsidRPr="00DF3A5C">
        <w:rPr>
          <w:rStyle w:val="a4"/>
          <w:bCs w:val="0"/>
          <w:sz w:val="28"/>
          <w:szCs w:val="28"/>
          <w:bdr w:val="none" w:sz="0" w:space="0" w:color="auto" w:frame="1"/>
        </w:rPr>
        <w:t>Вопрос:</w:t>
      </w:r>
      <w:r w:rsidRPr="00DF3A5C">
        <w:rPr>
          <w:rStyle w:val="a4"/>
          <w:sz w:val="28"/>
          <w:szCs w:val="28"/>
          <w:bdr w:val="none" w:sz="0" w:space="0" w:color="auto" w:frame="1"/>
        </w:rPr>
        <w:t> </w:t>
      </w:r>
      <w:r w:rsidRPr="00DF3A5C">
        <w:rPr>
          <w:rStyle w:val="a4"/>
          <w:b w:val="0"/>
          <w:sz w:val="28"/>
          <w:szCs w:val="28"/>
          <w:bdr w:val="none" w:sz="0" w:space="0" w:color="auto" w:frame="1"/>
        </w:rPr>
        <w:t>Я проживаю в многоквартирном доме, во дворе которого есть детская площадка. На ней периодически граждане распивают алкоголь. Предусмотрена ли за это ответственность?</w:t>
      </w:r>
    </w:p>
    <w:p w:rsidR="00DF3A5C" w:rsidRDefault="00DF3A5C" w:rsidP="00DF3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rFonts w:ascii="inherit" w:hAnsi="inherit"/>
          <w:color w:val="000000"/>
          <w:sz w:val="28"/>
          <w:szCs w:val="28"/>
          <w:bdr w:val="none" w:sz="0" w:space="0" w:color="auto" w:frame="1"/>
        </w:rPr>
        <w:t xml:space="preserve">Ответ: </w:t>
      </w:r>
      <w:r w:rsidRPr="00DF3A5C">
        <w:rPr>
          <w:color w:val="000000"/>
          <w:sz w:val="28"/>
          <w:szCs w:val="28"/>
          <w:bdr w:val="none" w:sz="0" w:space="0" w:color="auto" w:frame="1"/>
        </w:rPr>
        <w:t>Распитие спиртных напитков в общественных местах запрещено. Такие действия отнесены законодателем к противоправным, посягающим на общественный порядок и общественную безопасность.</w:t>
      </w:r>
    </w:p>
    <w:p w:rsidR="00DF3A5C" w:rsidRDefault="00DF3A5C" w:rsidP="00DF3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F3A5C">
        <w:rPr>
          <w:color w:val="000000"/>
          <w:sz w:val="28"/>
          <w:szCs w:val="28"/>
          <w:bdr w:val="none" w:sz="0" w:space="0" w:color="auto" w:frame="1"/>
        </w:rPr>
        <w:t>Перечень мест, где запрещено распитие спиртных напитков, определен Федеральным законом от 22.11.1995 № 171–ФЗ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продукции». К таким местам, в частности, причислены детские площадки.</w:t>
      </w:r>
    </w:p>
    <w:p w:rsidR="00DF3A5C" w:rsidRDefault="00DF3A5C" w:rsidP="00DF3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F3A5C">
        <w:rPr>
          <w:color w:val="000000"/>
          <w:sz w:val="28"/>
          <w:szCs w:val="28"/>
          <w:bdr w:val="none" w:sz="0" w:space="0" w:color="auto" w:frame="1"/>
        </w:rPr>
        <w:t>За совершение таких действий ч. 1 ст. 20.20 Кодекса Российской Федерации об административных правонарушениях предусмотрена административная ответственность.</w:t>
      </w:r>
    </w:p>
    <w:p w:rsidR="00DF3A5C" w:rsidRPr="00DF3A5C" w:rsidRDefault="00DF3A5C" w:rsidP="00DF3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F3A5C">
        <w:rPr>
          <w:color w:val="000000"/>
          <w:sz w:val="28"/>
          <w:szCs w:val="28"/>
          <w:bdr w:val="none" w:sz="0" w:space="0" w:color="auto" w:frame="1"/>
        </w:rPr>
        <w:t>Штрафные санкции за распитие спиртных напитков в общественном месте составляют от 500 до 1 500 рублей.</w:t>
      </w:r>
    </w:p>
    <w:p w:rsidR="00DF3A5C" w:rsidRPr="00DA1080" w:rsidRDefault="00DF3A5C" w:rsidP="00DF3A5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F3A5C" w:rsidRDefault="00DF3A5C" w:rsidP="00DF3A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F3A5C" w:rsidRPr="00DA1080" w:rsidRDefault="00696BB9" w:rsidP="00DF3A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F3A5C" w:rsidRPr="00DA1080">
        <w:rPr>
          <w:rFonts w:ascii="Times New Roman" w:hAnsi="Times New Roman" w:cs="Times New Roman"/>
          <w:color w:val="000000"/>
          <w:sz w:val="28"/>
          <w:szCs w:val="28"/>
        </w:rPr>
        <w:t>омощник прокурора</w:t>
      </w:r>
    </w:p>
    <w:p w:rsidR="00DF3A5C" w:rsidRPr="00DA1080" w:rsidRDefault="00696BB9" w:rsidP="00DF3A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Усть-Абаканского </w:t>
      </w:r>
      <w:bookmarkStart w:id="0" w:name="_GoBack"/>
      <w:bookmarkEnd w:id="0"/>
      <w:r w:rsidR="00DF3A5C" w:rsidRPr="00DA1080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DF3A5C" w:rsidRPr="00DA1080" w:rsidRDefault="00DF3A5C" w:rsidP="00DF3A5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3A5C" w:rsidRPr="00DA1080" w:rsidRDefault="00DF3A5C" w:rsidP="00DF3A5C">
      <w:pPr>
        <w:pStyle w:val="a3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A1080">
        <w:rPr>
          <w:color w:val="000000"/>
          <w:sz w:val="28"/>
          <w:szCs w:val="28"/>
        </w:rPr>
        <w:t xml:space="preserve">юрист </w:t>
      </w:r>
      <w:r>
        <w:rPr>
          <w:color w:val="000000"/>
          <w:sz w:val="28"/>
          <w:szCs w:val="28"/>
        </w:rPr>
        <w:t>1</w:t>
      </w:r>
      <w:r w:rsidRPr="00DA1080">
        <w:rPr>
          <w:color w:val="000000"/>
          <w:sz w:val="28"/>
          <w:szCs w:val="28"/>
        </w:rPr>
        <w:t xml:space="preserve"> класса                                                                                     Т.А. Плотникова</w:t>
      </w:r>
    </w:p>
    <w:p w:rsidR="00DF3A5C" w:rsidRPr="00DA1080" w:rsidRDefault="00DF3A5C" w:rsidP="00DF3A5C">
      <w:pPr>
        <w:pStyle w:val="a3"/>
        <w:shd w:val="clear" w:color="auto" w:fill="FFFFFF"/>
        <w:spacing w:before="0" w:beforeAutospacing="0" w:after="0" w:afterAutospacing="0" w:line="240" w:lineRule="exac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F3A5C" w:rsidRPr="00DA1080" w:rsidRDefault="00DF3A5C" w:rsidP="00DF3A5C">
      <w:pPr>
        <w:pStyle w:val="a3"/>
        <w:shd w:val="clear" w:color="auto" w:fill="FFFFFF"/>
        <w:spacing w:before="0" w:beforeAutospacing="0" w:after="0" w:afterAutospacing="0" w:line="240" w:lineRule="exac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DF3A5C" w:rsidRDefault="00DF3A5C" w:rsidP="00DF3A5C"/>
    <w:p w:rsidR="00185F68" w:rsidRDefault="00185F68"/>
    <w:sectPr w:rsidR="0018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5C"/>
    <w:rsid w:val="00185F68"/>
    <w:rsid w:val="005728EF"/>
    <w:rsid w:val="00696BB9"/>
    <w:rsid w:val="00D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DDCB8"/>
  <w15:chartTrackingRefBased/>
  <w15:docId w15:val="{DB2D4CE1-9D98-46C5-8653-F8283EFF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3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F3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DF3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Татьяна Алексеевна</dc:creator>
  <cp:keywords/>
  <dc:description/>
  <cp:lastModifiedBy>Плотникова Татьяна Алексеевна</cp:lastModifiedBy>
  <cp:revision>2</cp:revision>
  <cp:lastPrinted>2021-07-08T03:15:00Z</cp:lastPrinted>
  <dcterms:created xsi:type="dcterms:W3CDTF">2021-07-08T03:16:00Z</dcterms:created>
  <dcterms:modified xsi:type="dcterms:W3CDTF">2021-07-08T03:16:00Z</dcterms:modified>
</cp:coreProperties>
</file>