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2067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620673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3001DB" w:rsidRDefault="00E23343" w:rsidP="003001DB">
      <w:pPr>
        <w:pBdr>
          <w:bottom w:val="single" w:sz="12" w:space="12" w:color="C4CED5"/>
        </w:pBdr>
        <w:shd w:val="clear" w:color="auto" w:fill="FFFFFF"/>
        <w:spacing w:after="120"/>
        <w:jc w:val="both"/>
        <w:outlineLvl w:val="0"/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Кадастровая плата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по Республике Хакасия информирует о проведении «горячей линии» </w:t>
      </w:r>
      <w:r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25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июля 201</w:t>
      </w:r>
      <w:r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>8</w:t>
      </w:r>
      <w:r w:rsidR="003001DB">
        <w:rPr>
          <w:rFonts w:ascii="Segoe UI" w:eastAsia="Times New Roman" w:hAnsi="Segoe UI" w:cs="Segoe UI"/>
          <w:b/>
          <w:color w:val="3C3C3C"/>
          <w:kern w:val="36"/>
          <w:sz w:val="28"/>
          <w:szCs w:val="28"/>
        </w:rPr>
        <w:t xml:space="preserve"> года</w:t>
      </w:r>
    </w:p>
    <w:p w:rsidR="003001DB" w:rsidRDefault="003001DB" w:rsidP="003001DB">
      <w:pPr>
        <w:pBdr>
          <w:bottom w:val="single" w:sz="12" w:space="12" w:color="C4CED5"/>
        </w:pBdr>
        <w:shd w:val="clear" w:color="auto" w:fill="FFFFFF"/>
        <w:spacing w:after="120"/>
        <w:ind w:firstLine="709"/>
        <w:outlineLvl w:val="0"/>
        <w:rPr>
          <w:rFonts w:cs="Times New Roman"/>
          <w:b/>
          <w:kern w:val="2"/>
          <w:sz w:val="28"/>
          <w:szCs w:val="28"/>
        </w:rPr>
      </w:pPr>
    </w:p>
    <w:p w:rsidR="003001DB" w:rsidRDefault="003001DB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 том, как получить сведения ЕГРН (единого государственного реестра недвижимости) </w:t>
      </w:r>
      <w:r w:rsidR="00E23343">
        <w:rPr>
          <w:rFonts w:ascii="Segoe UI" w:hAnsi="Segoe UI" w:cs="Segoe UI"/>
          <w:sz w:val="28"/>
          <w:szCs w:val="28"/>
        </w:rPr>
        <w:t>через интернет</w:t>
      </w:r>
      <w:r>
        <w:rPr>
          <w:rFonts w:ascii="Segoe UI" w:hAnsi="Segoe UI" w:cs="Segoe UI"/>
          <w:sz w:val="28"/>
          <w:szCs w:val="28"/>
        </w:rPr>
        <w:t xml:space="preserve">, расскажет </w:t>
      </w:r>
      <w:r w:rsidR="00E23343">
        <w:rPr>
          <w:rFonts w:ascii="Segoe UI" w:hAnsi="Segoe UI" w:cs="Segoe UI"/>
          <w:sz w:val="28"/>
          <w:szCs w:val="28"/>
        </w:rPr>
        <w:t>исполняющая обязанности начальника отдела</w:t>
      </w:r>
      <w:r>
        <w:rPr>
          <w:rFonts w:ascii="Segoe UI" w:hAnsi="Segoe UI" w:cs="Segoe UI"/>
          <w:sz w:val="28"/>
          <w:szCs w:val="28"/>
        </w:rPr>
        <w:t xml:space="preserve"> подготовки сведений </w:t>
      </w:r>
      <w:r w:rsidR="00E23343">
        <w:rPr>
          <w:rFonts w:ascii="Segoe UI" w:hAnsi="Segoe UI" w:cs="Segoe UI"/>
          <w:sz w:val="28"/>
          <w:szCs w:val="28"/>
        </w:rPr>
        <w:t>Рыбакова Елена Александровна</w:t>
      </w:r>
      <w:r>
        <w:rPr>
          <w:rFonts w:ascii="Segoe UI" w:hAnsi="Segoe UI" w:cs="Segoe UI"/>
          <w:sz w:val="28"/>
          <w:szCs w:val="28"/>
        </w:rPr>
        <w:t>.</w:t>
      </w:r>
    </w:p>
    <w:p w:rsidR="003001DB" w:rsidRDefault="003001DB" w:rsidP="003001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Время проведения горячей линии – с 10</w:t>
      </w:r>
      <w:r>
        <w:rPr>
          <w:rFonts w:ascii="Segoe UI" w:hAnsi="Segoe UI" w:cs="Segoe UI"/>
          <w:sz w:val="28"/>
          <w:szCs w:val="28"/>
          <w:vertAlign w:val="superscript"/>
        </w:rPr>
        <w:t xml:space="preserve">00 </w:t>
      </w:r>
      <w:r>
        <w:rPr>
          <w:rFonts w:ascii="Segoe UI" w:hAnsi="Segoe UI" w:cs="Segoe UI"/>
          <w:sz w:val="28"/>
          <w:szCs w:val="28"/>
        </w:rPr>
        <w:t>до 12</w:t>
      </w:r>
      <w:r>
        <w:rPr>
          <w:rFonts w:ascii="Segoe UI" w:hAnsi="Segoe UI" w:cs="Segoe UI"/>
          <w:sz w:val="28"/>
          <w:szCs w:val="28"/>
          <w:vertAlign w:val="superscript"/>
        </w:rPr>
        <w:t>00</w:t>
      </w:r>
      <w:r>
        <w:rPr>
          <w:rFonts w:ascii="Segoe UI" w:hAnsi="Segoe UI" w:cs="Segoe UI"/>
          <w:sz w:val="28"/>
          <w:szCs w:val="28"/>
        </w:rPr>
        <w:t>.</w:t>
      </w:r>
    </w:p>
    <w:p w:rsidR="003001DB" w:rsidRDefault="003001DB" w:rsidP="003001DB">
      <w:pPr>
        <w:pStyle w:val="ConsPlusNormal"/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</w:t>
      </w:r>
      <w:r>
        <w:rPr>
          <w:rFonts w:ascii="Segoe UI" w:hAnsi="Segoe UI" w:cs="Segoe UI"/>
          <w:b/>
          <w:sz w:val="28"/>
          <w:szCs w:val="28"/>
        </w:rPr>
        <w:t xml:space="preserve">Телефон «горячей» линии 8 (3902) </w:t>
      </w:r>
      <w:r w:rsidR="00E23343">
        <w:rPr>
          <w:rFonts w:ascii="Segoe UI" w:hAnsi="Segoe UI" w:cs="Segoe UI"/>
          <w:b/>
          <w:sz w:val="28"/>
          <w:szCs w:val="28"/>
        </w:rPr>
        <w:t>35</w:t>
      </w:r>
      <w:r>
        <w:rPr>
          <w:rFonts w:ascii="Segoe UI" w:hAnsi="Segoe UI" w:cs="Segoe UI"/>
          <w:b/>
          <w:sz w:val="28"/>
          <w:szCs w:val="28"/>
        </w:rPr>
        <w:t>-</w:t>
      </w:r>
      <w:r w:rsidR="00E23343">
        <w:rPr>
          <w:rFonts w:ascii="Segoe UI" w:hAnsi="Segoe UI" w:cs="Segoe UI"/>
          <w:b/>
          <w:sz w:val="28"/>
          <w:szCs w:val="28"/>
        </w:rPr>
        <w:t>84</w:t>
      </w:r>
      <w:r>
        <w:rPr>
          <w:rFonts w:ascii="Segoe UI" w:hAnsi="Segoe UI" w:cs="Segoe UI"/>
          <w:b/>
          <w:sz w:val="28"/>
          <w:szCs w:val="28"/>
        </w:rPr>
        <w:t>-</w:t>
      </w:r>
      <w:r w:rsidR="00E23343">
        <w:rPr>
          <w:rFonts w:ascii="Segoe UI" w:hAnsi="Segoe UI" w:cs="Segoe UI"/>
          <w:b/>
          <w:sz w:val="28"/>
          <w:szCs w:val="28"/>
        </w:rPr>
        <w:t>96 (дополнительный 2299)</w:t>
      </w:r>
      <w:r>
        <w:rPr>
          <w:rFonts w:ascii="Segoe UI" w:hAnsi="Segoe UI" w:cs="Segoe UI"/>
          <w:b/>
          <w:sz w:val="28"/>
          <w:szCs w:val="28"/>
        </w:rPr>
        <w:t>.</w:t>
      </w:r>
    </w:p>
    <w:p w:rsidR="004A4141" w:rsidRPr="008B4AA9" w:rsidRDefault="004A4141" w:rsidP="008B12C3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7A52" w:rsidRDefault="00620673" w:rsidP="008B12C3">
      <w:pPr>
        <w:spacing w:line="276" w:lineRule="auto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8B12C3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8B12C3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FE215F" w:rsidRPr="00492AF4" w:rsidRDefault="00620673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620673" w:rsidP="00FE215F">
      <w:pPr>
        <w:pStyle w:val="a6"/>
        <w:spacing w:after="0"/>
      </w:pPr>
      <w:hyperlink r:id="rId10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A3" w:rsidRDefault="004500A3">
      <w:r>
        <w:separator/>
      </w:r>
    </w:p>
  </w:endnote>
  <w:endnote w:type="continuationSeparator" w:id="1">
    <w:p w:rsidR="004500A3" w:rsidRDefault="0045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620673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E23343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A3" w:rsidRDefault="004500A3">
      <w:r>
        <w:separator/>
      </w:r>
    </w:p>
  </w:footnote>
  <w:footnote w:type="continuationSeparator" w:id="1">
    <w:p w:rsidR="004500A3" w:rsidRDefault="00450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599F"/>
    <w:rsid w:val="00116F3B"/>
    <w:rsid w:val="00124E82"/>
    <w:rsid w:val="0013029B"/>
    <w:rsid w:val="00145B33"/>
    <w:rsid w:val="00154C8E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200210"/>
    <w:rsid w:val="00207C9A"/>
    <w:rsid w:val="002177A9"/>
    <w:rsid w:val="00224AF8"/>
    <w:rsid w:val="0023499B"/>
    <w:rsid w:val="00235B73"/>
    <w:rsid w:val="00236744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01DB"/>
    <w:rsid w:val="00301F58"/>
    <w:rsid w:val="00306F15"/>
    <w:rsid w:val="00311A90"/>
    <w:rsid w:val="0031628A"/>
    <w:rsid w:val="00317C56"/>
    <w:rsid w:val="00323CB8"/>
    <w:rsid w:val="003271E7"/>
    <w:rsid w:val="00327D40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393E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17B2C"/>
    <w:rsid w:val="00441B3F"/>
    <w:rsid w:val="004500A3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71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67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575B"/>
    <w:rsid w:val="006B74FF"/>
    <w:rsid w:val="006C12E2"/>
    <w:rsid w:val="006C1487"/>
    <w:rsid w:val="006C1F58"/>
    <w:rsid w:val="006C34BC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46B71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4DDE"/>
    <w:rsid w:val="007F6754"/>
    <w:rsid w:val="0081433E"/>
    <w:rsid w:val="008161AE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2C3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53B1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E1F59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75297"/>
    <w:rsid w:val="00A75D32"/>
    <w:rsid w:val="00A80937"/>
    <w:rsid w:val="00A85BD7"/>
    <w:rsid w:val="00A87657"/>
    <w:rsid w:val="00A91F19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51E7F"/>
    <w:rsid w:val="00B52E3B"/>
    <w:rsid w:val="00B531CD"/>
    <w:rsid w:val="00B56D31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521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0BA0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2F9"/>
    <w:rsid w:val="00D54868"/>
    <w:rsid w:val="00D54C33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0F1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3343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F3B27"/>
    <w:rsid w:val="00EF5CD8"/>
    <w:rsid w:val="00EF60BA"/>
    <w:rsid w:val="00EF68A1"/>
    <w:rsid w:val="00F03AFD"/>
    <w:rsid w:val="00F03CDD"/>
    <w:rsid w:val="00F05946"/>
    <w:rsid w:val="00F11FDB"/>
    <w:rsid w:val="00F13FC1"/>
    <w:rsid w:val="00F15056"/>
    <w:rsid w:val="00F221F8"/>
    <w:rsid w:val="00F33805"/>
    <w:rsid w:val="00F3659C"/>
    <w:rsid w:val="00F37AB1"/>
    <w:rsid w:val="00F42DF0"/>
    <w:rsid w:val="00F500EE"/>
    <w:rsid w:val="00F51433"/>
    <w:rsid w:val="00F57CCF"/>
    <w:rsid w:val="00F61E82"/>
    <w:rsid w:val="00F64544"/>
    <w:rsid w:val="00F70F3F"/>
    <w:rsid w:val="00F8547E"/>
    <w:rsid w:val="00F9062C"/>
    <w:rsid w:val="00F9743A"/>
    <w:rsid w:val="00FA5BD4"/>
    <w:rsid w:val="00FC4F34"/>
    <w:rsid w:val="00FD0440"/>
    <w:rsid w:val="00FD4188"/>
    <w:rsid w:val="00FE0768"/>
    <w:rsid w:val="00FE215F"/>
    <w:rsid w:val="00FE3CB6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D7FB-7001-4624-A797-3708B51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3</cp:revision>
  <cp:lastPrinted>2017-10-19T07:44:00Z</cp:lastPrinted>
  <dcterms:created xsi:type="dcterms:W3CDTF">2018-07-19T08:19:00Z</dcterms:created>
  <dcterms:modified xsi:type="dcterms:W3CDTF">2018-07-19T08:23:00Z</dcterms:modified>
</cp:coreProperties>
</file>