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0D" w:rsidRPr="00713852" w:rsidRDefault="00452C0D" w:rsidP="000C3E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852">
        <w:rPr>
          <w:rFonts w:ascii="Times New Roman" w:hAnsi="Times New Roman"/>
          <w:sz w:val="26"/>
          <w:szCs w:val="26"/>
        </w:rPr>
        <w:t xml:space="preserve"> На территории Усть-Абаканского района проходят магистральные высоковольтные линии электропередачи напряжением 220, 500 кВ государственного значения. Для обеспечения сохранности, создания нормальных условий эксплуатации электрических сетей и предотвращения несчастных случаев с населением отводятся земельные участки, устанавливаются охранные зоны и минимально допустимые расстояния от электрических сетей до зданий, сооружений, земельной и водной поверхности, прокладываются просеки в лесных массивах и зеленых насаждениях.</w:t>
      </w:r>
    </w:p>
    <w:p w:rsidR="00452C0D" w:rsidRPr="00713852" w:rsidRDefault="00452C0D" w:rsidP="000C3E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852">
        <w:rPr>
          <w:rFonts w:ascii="Times New Roman" w:hAnsi="Times New Roman"/>
          <w:sz w:val="26"/>
          <w:szCs w:val="26"/>
        </w:rPr>
        <w:t>В охранных зонах запрещается осуществлять любые действия, которые могут  нарушить безопасную работу объектов  электросетевого хозяйства, в том числе привести к их повреждению или уничтожению, и (или) повлечь причинение вреда жизни,  здоровью граждан и имуществу физических или юридических лиц, а также повлечь нанесение  экологического ущерба и возникновение пожаров, а именно:</w:t>
      </w:r>
    </w:p>
    <w:p w:rsidR="00452C0D" w:rsidRPr="00713852" w:rsidRDefault="00452C0D" w:rsidP="000C3E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852">
        <w:rPr>
          <w:rFonts w:ascii="Times New Roman" w:hAnsi="Times New Roman"/>
          <w:sz w:val="26"/>
          <w:szCs w:val="26"/>
        </w:rPr>
        <w:t>-набрасывать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452C0D" w:rsidRPr="00713852" w:rsidRDefault="00452C0D" w:rsidP="000C3E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852">
        <w:rPr>
          <w:rFonts w:ascii="Times New Roman" w:hAnsi="Times New Roman"/>
          <w:sz w:val="26"/>
          <w:szCs w:val="26"/>
        </w:rPr>
        <w:t>-размещать любые объекты и предметы (материалы) в пределах, созданных в соответствии с требованиями нормативно-технических документов проходов и подъездов для доступа к объектам  электросетевого 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452C0D" w:rsidRPr="00713852" w:rsidRDefault="00452C0D" w:rsidP="000C3E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852">
        <w:rPr>
          <w:rFonts w:ascii="Times New Roman" w:hAnsi="Times New Roman"/>
          <w:sz w:val="26"/>
          <w:szCs w:val="26"/>
        </w:rPr>
        <w:t>-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сетях, разводить огонь в пределах охранных зон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452C0D" w:rsidRPr="00713852" w:rsidRDefault="00452C0D" w:rsidP="000C3E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852">
        <w:rPr>
          <w:rFonts w:ascii="Times New Roman" w:hAnsi="Times New Roman"/>
          <w:sz w:val="26"/>
          <w:szCs w:val="26"/>
        </w:rPr>
        <w:t>- размещать свалки;</w:t>
      </w:r>
    </w:p>
    <w:p w:rsidR="00452C0D" w:rsidRPr="00713852" w:rsidRDefault="00452C0D" w:rsidP="000C3E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852">
        <w:rPr>
          <w:rFonts w:ascii="Times New Roman" w:hAnsi="Times New Roman"/>
          <w:sz w:val="26"/>
          <w:szCs w:val="26"/>
        </w:rPr>
        <w:t>-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в охранных зонах подземных кабельных линий электропередачи;</w:t>
      </w:r>
    </w:p>
    <w:p w:rsidR="00452C0D" w:rsidRPr="00713852" w:rsidRDefault="00452C0D" w:rsidP="000C3E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852">
        <w:rPr>
          <w:rFonts w:ascii="Times New Roman" w:hAnsi="Times New Roman"/>
          <w:sz w:val="26"/>
          <w:szCs w:val="26"/>
        </w:rPr>
        <w:t>- складировать или размещать хранилища любых, в том числе горюче-смазочных материалов;</w:t>
      </w:r>
    </w:p>
    <w:p w:rsidR="00452C0D" w:rsidRPr="00713852" w:rsidRDefault="00452C0D" w:rsidP="000C3E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852">
        <w:rPr>
          <w:rFonts w:ascii="Times New Roman" w:hAnsi="Times New Roman"/>
          <w:sz w:val="26"/>
          <w:szCs w:val="26"/>
        </w:rPr>
        <w:t>-полевые сельскохозяйственные работы с применением сельскохозяйственных 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электропередачи);</w:t>
      </w:r>
    </w:p>
    <w:p w:rsidR="00452C0D" w:rsidRPr="00713852" w:rsidRDefault="00452C0D" w:rsidP="000C3E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852">
        <w:rPr>
          <w:rFonts w:ascii="Times New Roman" w:hAnsi="Times New Roman"/>
          <w:sz w:val="26"/>
          <w:szCs w:val="26"/>
        </w:rPr>
        <w:t>- проезд машин и механизмов, имеющих общую высоту с грузом или без груза от поверхности дороги более 4,5 метров;</w:t>
      </w:r>
    </w:p>
    <w:p w:rsidR="00452C0D" w:rsidRPr="00713852" w:rsidRDefault="00452C0D" w:rsidP="000C3E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852">
        <w:rPr>
          <w:rFonts w:ascii="Times New Roman" w:hAnsi="Times New Roman"/>
          <w:sz w:val="26"/>
          <w:szCs w:val="26"/>
        </w:rPr>
        <w:t>- полив сельскохозяйственных культур в случае, если высота струи воды может составить выше 3 метров;</w:t>
      </w:r>
    </w:p>
    <w:p w:rsidR="00452C0D" w:rsidRPr="00713852" w:rsidRDefault="00452C0D" w:rsidP="000C3E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13852">
        <w:rPr>
          <w:rFonts w:ascii="Times New Roman" w:hAnsi="Times New Roman"/>
          <w:sz w:val="26"/>
          <w:szCs w:val="26"/>
        </w:rPr>
        <w:t>- производить любые огневые работ</w:t>
      </w:r>
      <w:r>
        <w:rPr>
          <w:rFonts w:ascii="Times New Roman" w:hAnsi="Times New Roman"/>
          <w:sz w:val="26"/>
          <w:szCs w:val="26"/>
        </w:rPr>
        <w:t>ы и отжиг сухой растительности.</w:t>
      </w:r>
    </w:p>
    <w:p w:rsidR="00452C0D" w:rsidRDefault="00452C0D" w:rsidP="00E344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52C0D" w:rsidRDefault="00452C0D" w:rsidP="00E344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452C0D" w:rsidSect="006E3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917B8"/>
    <w:multiLevelType w:val="hybridMultilevel"/>
    <w:tmpl w:val="353EFC00"/>
    <w:lvl w:ilvl="0" w:tplc="0419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43D"/>
    <w:rsid w:val="000127E2"/>
    <w:rsid w:val="00052B5B"/>
    <w:rsid w:val="0007266F"/>
    <w:rsid w:val="00081A97"/>
    <w:rsid w:val="000C3EBE"/>
    <w:rsid w:val="000E0D6C"/>
    <w:rsid w:val="000E4E1D"/>
    <w:rsid w:val="000F6E3E"/>
    <w:rsid w:val="00123897"/>
    <w:rsid w:val="00125CF3"/>
    <w:rsid w:val="00157E5C"/>
    <w:rsid w:val="00165053"/>
    <w:rsid w:val="001868B9"/>
    <w:rsid w:val="001971D6"/>
    <w:rsid w:val="001F3442"/>
    <w:rsid w:val="00207AF4"/>
    <w:rsid w:val="00222678"/>
    <w:rsid w:val="00246B71"/>
    <w:rsid w:val="00275665"/>
    <w:rsid w:val="00282A90"/>
    <w:rsid w:val="00284D4F"/>
    <w:rsid w:val="0029238E"/>
    <w:rsid w:val="002D1D87"/>
    <w:rsid w:val="003E7571"/>
    <w:rsid w:val="00445C07"/>
    <w:rsid w:val="00452C0D"/>
    <w:rsid w:val="004D3D3D"/>
    <w:rsid w:val="004F243D"/>
    <w:rsid w:val="00585422"/>
    <w:rsid w:val="00622F18"/>
    <w:rsid w:val="00641D82"/>
    <w:rsid w:val="00675CDA"/>
    <w:rsid w:val="00683C59"/>
    <w:rsid w:val="006D160E"/>
    <w:rsid w:val="006E3545"/>
    <w:rsid w:val="006F61FD"/>
    <w:rsid w:val="00700395"/>
    <w:rsid w:val="0071085E"/>
    <w:rsid w:val="00713852"/>
    <w:rsid w:val="007163B3"/>
    <w:rsid w:val="00716C7C"/>
    <w:rsid w:val="0072626B"/>
    <w:rsid w:val="00745EF7"/>
    <w:rsid w:val="00754DC7"/>
    <w:rsid w:val="00761CF0"/>
    <w:rsid w:val="007C3B69"/>
    <w:rsid w:val="00812FA7"/>
    <w:rsid w:val="008D0740"/>
    <w:rsid w:val="008D6CB8"/>
    <w:rsid w:val="009012C0"/>
    <w:rsid w:val="00A32D53"/>
    <w:rsid w:val="00A7380A"/>
    <w:rsid w:val="00A935C2"/>
    <w:rsid w:val="00AB70A6"/>
    <w:rsid w:val="00AF739B"/>
    <w:rsid w:val="00B03BB6"/>
    <w:rsid w:val="00B14A93"/>
    <w:rsid w:val="00B73433"/>
    <w:rsid w:val="00BB444E"/>
    <w:rsid w:val="00BF4D7D"/>
    <w:rsid w:val="00C06798"/>
    <w:rsid w:val="00C12807"/>
    <w:rsid w:val="00CC0359"/>
    <w:rsid w:val="00CD0ECF"/>
    <w:rsid w:val="00D15231"/>
    <w:rsid w:val="00D76E79"/>
    <w:rsid w:val="00D87104"/>
    <w:rsid w:val="00DA21A2"/>
    <w:rsid w:val="00DC3F29"/>
    <w:rsid w:val="00E134EA"/>
    <w:rsid w:val="00E21483"/>
    <w:rsid w:val="00E34476"/>
    <w:rsid w:val="00EA73C9"/>
    <w:rsid w:val="00ED2750"/>
    <w:rsid w:val="00F023DA"/>
    <w:rsid w:val="00F60B22"/>
    <w:rsid w:val="00F7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4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243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812FA7"/>
    <w:pPr>
      <w:spacing w:after="0" w:line="240" w:lineRule="auto"/>
      <w:jc w:val="both"/>
    </w:pPr>
    <w:rPr>
      <w:rFonts w:ascii="Bookman Old Style" w:hAnsi="Bookman Old Style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12FA7"/>
    <w:rPr>
      <w:rFonts w:ascii="Bookman Old Style" w:hAnsi="Bookman Old Style" w:cs="Times New Roman"/>
      <w:snapToGrid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02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23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4D3D3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1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1</Pages>
  <Words>411</Words>
  <Characters>2347</Characters>
  <Application>Microsoft Office Outlook</Application>
  <DocSecurity>0</DocSecurity>
  <Lines>0</Lines>
  <Paragraphs>0</Paragraphs>
  <ScaleCrop>false</ScaleCrop>
  <Company>Администрация МО Усть-Абаканский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имущественных отношений</dc:creator>
  <cp:keywords/>
  <dc:description/>
  <cp:lastModifiedBy>User</cp:lastModifiedBy>
  <cp:revision>27</cp:revision>
  <cp:lastPrinted>2017-02-02T07:14:00Z</cp:lastPrinted>
  <dcterms:created xsi:type="dcterms:W3CDTF">2014-03-19T07:39:00Z</dcterms:created>
  <dcterms:modified xsi:type="dcterms:W3CDTF">2017-03-02T03:05:00Z</dcterms:modified>
</cp:coreProperties>
</file>