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87" w:rsidRPr="005F2172" w:rsidRDefault="00C34387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172">
        <w:rPr>
          <w:rFonts w:ascii="Times New Roman" w:hAnsi="Times New Roman" w:cs="Times New Roman"/>
          <w:b/>
          <w:sz w:val="28"/>
          <w:szCs w:val="28"/>
        </w:rPr>
        <w:t>День знаний в школах Хакасии начался с урока безопасности</w:t>
      </w:r>
    </w:p>
    <w:p w:rsidR="00C34387" w:rsidRPr="005F2172" w:rsidRDefault="00C34387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A7D" w:rsidRPr="005F2172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172">
        <w:rPr>
          <w:rFonts w:ascii="Times New Roman" w:hAnsi="Times New Roman" w:cs="Times New Roman"/>
          <w:b/>
          <w:sz w:val="28"/>
          <w:szCs w:val="28"/>
        </w:rPr>
        <w:t>С началом учебного года</w:t>
      </w:r>
      <w:r w:rsidR="007C3294" w:rsidRPr="005F2172">
        <w:rPr>
          <w:rFonts w:ascii="Times New Roman" w:hAnsi="Times New Roman" w:cs="Times New Roman"/>
          <w:b/>
          <w:sz w:val="28"/>
          <w:szCs w:val="28"/>
        </w:rPr>
        <w:t xml:space="preserve"> во всех школах нашей страны </w:t>
      </w:r>
      <w:r w:rsidRPr="005F2172">
        <w:rPr>
          <w:rFonts w:ascii="Times New Roman" w:hAnsi="Times New Roman" w:cs="Times New Roman"/>
          <w:b/>
          <w:sz w:val="28"/>
          <w:szCs w:val="28"/>
        </w:rPr>
        <w:t>стартовал</w:t>
      </w:r>
      <w:r w:rsidR="007C3294" w:rsidRPr="005F2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172">
        <w:rPr>
          <w:rFonts w:ascii="Times New Roman" w:hAnsi="Times New Roman" w:cs="Times New Roman"/>
          <w:b/>
          <w:sz w:val="28"/>
          <w:szCs w:val="28"/>
        </w:rPr>
        <w:t xml:space="preserve">Месячник безопасности, а День знаний начался с </w:t>
      </w:r>
      <w:r w:rsidR="007C3294" w:rsidRPr="005F2172">
        <w:rPr>
          <w:rFonts w:ascii="Times New Roman" w:hAnsi="Times New Roman" w:cs="Times New Roman"/>
          <w:b/>
          <w:sz w:val="28"/>
          <w:szCs w:val="28"/>
        </w:rPr>
        <w:t xml:space="preserve">открытого урока по основам безопасности жизнедеятельности. После долгих летних каникул </w:t>
      </w:r>
      <w:r w:rsidR="00433200" w:rsidRPr="005F2172">
        <w:rPr>
          <w:rFonts w:ascii="Times New Roman" w:hAnsi="Times New Roman" w:cs="Times New Roman"/>
          <w:b/>
          <w:sz w:val="28"/>
          <w:szCs w:val="28"/>
        </w:rPr>
        <w:t xml:space="preserve">детям </w:t>
      </w:r>
      <w:r w:rsidR="007C3294" w:rsidRPr="005F2172">
        <w:rPr>
          <w:rFonts w:ascii="Times New Roman" w:hAnsi="Times New Roman" w:cs="Times New Roman"/>
          <w:b/>
          <w:sz w:val="28"/>
          <w:szCs w:val="28"/>
        </w:rPr>
        <w:t>важно вспомнить правила безопасности дома, в школе и на улице.</w:t>
      </w:r>
    </w:p>
    <w:p w:rsidR="009936CD" w:rsidRPr="005F2172" w:rsidRDefault="009936CD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294" w:rsidRPr="005F2172" w:rsidRDefault="009936CD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72">
        <w:rPr>
          <w:rFonts w:ascii="Times New Roman" w:hAnsi="Times New Roman" w:cs="Times New Roman"/>
          <w:sz w:val="28"/>
          <w:szCs w:val="28"/>
        </w:rPr>
        <w:t>Работники противопожарной службы Республики Хакасия ежегодно принимают участие в мероприятиях Месячника безопасности, который проходит в сентябре во всех образовательных организациях</w:t>
      </w:r>
      <w:r w:rsidR="00433200" w:rsidRPr="005F2172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5F2172">
        <w:rPr>
          <w:rFonts w:ascii="Times New Roman" w:hAnsi="Times New Roman" w:cs="Times New Roman"/>
          <w:sz w:val="28"/>
          <w:szCs w:val="28"/>
        </w:rPr>
        <w:t>.</w:t>
      </w:r>
      <w:r w:rsidR="00433200" w:rsidRPr="005F2172">
        <w:rPr>
          <w:rFonts w:ascii="Times New Roman" w:hAnsi="Times New Roman" w:cs="Times New Roman"/>
          <w:sz w:val="28"/>
          <w:szCs w:val="28"/>
        </w:rPr>
        <w:t xml:space="preserve"> В рамках месячника учащиеся</w:t>
      </w:r>
      <w:bookmarkStart w:id="0" w:name="_GoBack"/>
      <w:bookmarkEnd w:id="0"/>
      <w:r w:rsidR="00433200" w:rsidRPr="005F2172">
        <w:rPr>
          <w:rFonts w:ascii="Times New Roman" w:hAnsi="Times New Roman" w:cs="Times New Roman"/>
          <w:sz w:val="28"/>
          <w:szCs w:val="28"/>
        </w:rPr>
        <w:t>, при помощи работников пожарной охраны, повторяют</w:t>
      </w:r>
      <w:r w:rsidR="00EB6723" w:rsidRPr="005F2172">
        <w:rPr>
          <w:rFonts w:ascii="Times New Roman" w:hAnsi="Times New Roman" w:cs="Times New Roman"/>
          <w:sz w:val="28"/>
          <w:szCs w:val="28"/>
        </w:rPr>
        <w:t xml:space="preserve"> </w:t>
      </w:r>
      <w:r w:rsidR="00433200" w:rsidRPr="005F2172">
        <w:rPr>
          <w:rFonts w:ascii="Times New Roman" w:hAnsi="Times New Roman" w:cs="Times New Roman"/>
          <w:sz w:val="28"/>
          <w:szCs w:val="28"/>
        </w:rPr>
        <w:t xml:space="preserve">правила пожарной </w:t>
      </w:r>
      <w:proofErr w:type="gramStart"/>
      <w:r w:rsidR="00433200" w:rsidRPr="005F2172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433200" w:rsidRPr="005F2172">
        <w:rPr>
          <w:rFonts w:ascii="Times New Roman" w:hAnsi="Times New Roman" w:cs="Times New Roman"/>
          <w:sz w:val="28"/>
          <w:szCs w:val="28"/>
        </w:rPr>
        <w:t xml:space="preserve"> и алгоритм действий при эвакуации на случай пожара, имеют возможность посетить с экскурсией пожарную часть и пообщаться с настоящими </w:t>
      </w:r>
      <w:r w:rsidR="00EB6723" w:rsidRPr="005F2172">
        <w:rPr>
          <w:rFonts w:ascii="Times New Roman" w:hAnsi="Times New Roman" w:cs="Times New Roman"/>
          <w:sz w:val="28"/>
          <w:szCs w:val="28"/>
        </w:rPr>
        <w:t>профессионалами</w:t>
      </w:r>
      <w:r w:rsidR="00433200" w:rsidRPr="005F2172">
        <w:rPr>
          <w:rFonts w:ascii="Times New Roman" w:hAnsi="Times New Roman" w:cs="Times New Roman"/>
          <w:sz w:val="28"/>
          <w:szCs w:val="28"/>
        </w:rPr>
        <w:t xml:space="preserve"> своего дела – пожарными. </w:t>
      </w:r>
      <w:r w:rsidRPr="005F2172">
        <w:rPr>
          <w:rFonts w:ascii="Times New Roman" w:hAnsi="Times New Roman" w:cs="Times New Roman"/>
          <w:sz w:val="28"/>
          <w:szCs w:val="28"/>
        </w:rPr>
        <w:t xml:space="preserve">Не случайно </w:t>
      </w:r>
      <w:r w:rsidR="00433200" w:rsidRPr="005F2172">
        <w:rPr>
          <w:rFonts w:ascii="Times New Roman" w:hAnsi="Times New Roman" w:cs="Times New Roman"/>
          <w:sz w:val="28"/>
          <w:szCs w:val="28"/>
        </w:rPr>
        <w:t>в этом году и</w:t>
      </w:r>
      <w:r w:rsidRPr="005F2172">
        <w:rPr>
          <w:rFonts w:ascii="Times New Roman" w:hAnsi="Times New Roman" w:cs="Times New Roman"/>
          <w:sz w:val="28"/>
          <w:szCs w:val="28"/>
        </w:rPr>
        <w:t xml:space="preserve"> проведение открытых</w:t>
      </w:r>
      <w:r w:rsidR="00433200" w:rsidRPr="005F2172">
        <w:rPr>
          <w:rFonts w:ascii="Times New Roman" w:hAnsi="Times New Roman" w:cs="Times New Roman"/>
          <w:sz w:val="28"/>
          <w:szCs w:val="28"/>
        </w:rPr>
        <w:t xml:space="preserve"> уроков </w:t>
      </w:r>
      <w:r w:rsidRPr="005F2172">
        <w:rPr>
          <w:rFonts w:ascii="Times New Roman" w:hAnsi="Times New Roman" w:cs="Times New Roman"/>
          <w:sz w:val="28"/>
          <w:szCs w:val="28"/>
        </w:rPr>
        <w:t xml:space="preserve">по ОБЖ – занятия приурочены </w:t>
      </w:r>
      <w:r w:rsidR="00EB6723" w:rsidRPr="005F2172">
        <w:rPr>
          <w:rFonts w:ascii="Times New Roman" w:hAnsi="Times New Roman" w:cs="Times New Roman"/>
          <w:sz w:val="28"/>
          <w:szCs w:val="28"/>
        </w:rPr>
        <w:t xml:space="preserve">к </w:t>
      </w:r>
      <w:r w:rsidRPr="005F2172">
        <w:rPr>
          <w:rFonts w:ascii="Times New Roman" w:hAnsi="Times New Roman" w:cs="Times New Roman"/>
          <w:sz w:val="28"/>
          <w:szCs w:val="28"/>
        </w:rPr>
        <w:t>25-й годовщине МЧС России и 70-летию Победы в Великой Отечественной войне.</w:t>
      </w:r>
    </w:p>
    <w:p w:rsidR="00433200" w:rsidRPr="005F2172" w:rsidRDefault="00433200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172">
        <w:rPr>
          <w:rFonts w:ascii="Times New Roman" w:hAnsi="Times New Roman" w:cs="Times New Roman"/>
          <w:sz w:val="28"/>
          <w:szCs w:val="28"/>
        </w:rPr>
        <w:t>Меро</w:t>
      </w:r>
      <w:r w:rsidR="00BD48E5" w:rsidRPr="005F2172">
        <w:rPr>
          <w:rFonts w:ascii="Times New Roman" w:hAnsi="Times New Roman" w:cs="Times New Roman"/>
          <w:sz w:val="28"/>
          <w:szCs w:val="28"/>
        </w:rPr>
        <w:t>приятия подобного рода дают школьникам, как теоретические знания, так и возможность закрепить их на прак</w:t>
      </w:r>
      <w:r w:rsidR="00322137" w:rsidRPr="005F2172">
        <w:rPr>
          <w:rFonts w:ascii="Times New Roman" w:hAnsi="Times New Roman" w:cs="Times New Roman"/>
          <w:sz w:val="28"/>
          <w:szCs w:val="28"/>
        </w:rPr>
        <w:t>тике.</w:t>
      </w:r>
      <w:r w:rsidR="00BD48E5" w:rsidRPr="005F2172">
        <w:rPr>
          <w:rFonts w:ascii="Times New Roman" w:hAnsi="Times New Roman" w:cs="Times New Roman"/>
          <w:i/>
          <w:sz w:val="28"/>
          <w:szCs w:val="28"/>
        </w:rPr>
        <w:t xml:space="preserve"> Прямой диалог с подрастающим поколением помогает </w:t>
      </w:r>
      <w:r w:rsidR="00322137" w:rsidRPr="005F2172">
        <w:rPr>
          <w:rFonts w:ascii="Times New Roman" w:hAnsi="Times New Roman" w:cs="Times New Roman"/>
          <w:i/>
          <w:sz w:val="28"/>
          <w:szCs w:val="28"/>
        </w:rPr>
        <w:t xml:space="preserve">привлечь новых участников в движение ДЮП (дружины юных пожарных) и </w:t>
      </w:r>
      <w:r w:rsidR="00BD48E5" w:rsidRPr="005F2172">
        <w:rPr>
          <w:rFonts w:ascii="Times New Roman" w:hAnsi="Times New Roman" w:cs="Times New Roman"/>
          <w:i/>
          <w:sz w:val="28"/>
          <w:szCs w:val="28"/>
        </w:rPr>
        <w:t xml:space="preserve">профессионально сориентировать молодёжь на дальнейшую работу в пожарной охране, </w:t>
      </w:r>
      <w:r w:rsidR="00BD48E5" w:rsidRPr="005F2172">
        <w:rPr>
          <w:rFonts w:ascii="Times New Roman" w:hAnsi="Times New Roman" w:cs="Times New Roman"/>
          <w:sz w:val="28"/>
          <w:szCs w:val="28"/>
        </w:rPr>
        <w:t>- уверены работники ГКУ РХ «Противопожарная служба».</w:t>
      </w:r>
      <w:r w:rsidR="00EB6723" w:rsidRPr="005F2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723" w:rsidRPr="005F2172" w:rsidRDefault="00EB6723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2172">
        <w:rPr>
          <w:rFonts w:ascii="Times New Roman" w:hAnsi="Times New Roman" w:cs="Times New Roman"/>
          <w:iCs/>
          <w:sz w:val="28"/>
          <w:szCs w:val="28"/>
        </w:rPr>
        <w:t xml:space="preserve">Для профилактики пожаров, связанных с детской шалостью с огнём, огнеборцы рекомендуют родителям регулярно проводить беседы с детьми на противопожарную тематику. Взрослые своим примером должны ежедневно показывать ребятам, как важно соблюдать требования пожарной безопасности. </w:t>
      </w:r>
    </w:p>
    <w:p w:rsidR="0040195B" w:rsidRPr="005F2172" w:rsidRDefault="0040195B" w:rsidP="0040195B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0195B" w:rsidRPr="005F2172" w:rsidRDefault="0040195B" w:rsidP="005F2172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F2172">
        <w:rPr>
          <w:rFonts w:ascii="Times New Roman" w:hAnsi="Times New Roman" w:cs="Times New Roman"/>
          <w:iCs/>
          <w:sz w:val="28"/>
          <w:szCs w:val="28"/>
        </w:rPr>
        <w:t>ГКУ РХ «Противопожарная служба»</w:t>
      </w:r>
    </w:p>
    <w:p w:rsidR="00C34387" w:rsidRPr="005F2172" w:rsidRDefault="00C34387" w:rsidP="005F21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4387" w:rsidRPr="005F2172" w:rsidRDefault="005F2172" w:rsidP="005F2172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F2172">
        <w:rPr>
          <w:rFonts w:ascii="Times New Roman" w:hAnsi="Times New Roman" w:cs="Times New Roman"/>
          <w:iCs/>
          <w:sz w:val="28"/>
          <w:szCs w:val="28"/>
        </w:rPr>
        <w:t>ОНД  г. Сорска и Усть – Абаканского района</w:t>
      </w:r>
    </w:p>
    <w:p w:rsidR="00C34387" w:rsidRPr="005F2172" w:rsidRDefault="00C34387" w:rsidP="005F217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4387" w:rsidRPr="005F2172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34387" w:rsidRPr="005F2172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B6723" w:rsidRPr="005F2172" w:rsidRDefault="00713708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519680" cy="1887855"/>
            <wp:effectExtent l="19050" t="0" r="0" b="0"/>
            <wp:wrapSquare wrapText="bothSides"/>
            <wp:docPr id="1" name="Рисунок 1" descr="C:\Documents and Settings\USER\Рабочий стол\01.09.15\IMG_20150901_11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01.09.15\IMG_20150901_1133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6CD" w:rsidRPr="005F2172" w:rsidRDefault="00713708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92755" cy="2237105"/>
            <wp:effectExtent l="19050" t="0" r="0" b="0"/>
            <wp:wrapSquare wrapText="bothSides"/>
            <wp:docPr id="3" name="Рисунок 2" descr="C:\Documents and Settings\USER\Рабочий стол\01.09.15\SAM_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01.09.15\SAM_1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36CD" w:rsidRPr="005F2172" w:rsidSect="00CE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C3294"/>
    <w:rsid w:val="00322137"/>
    <w:rsid w:val="0040195B"/>
    <w:rsid w:val="00433200"/>
    <w:rsid w:val="00443C19"/>
    <w:rsid w:val="005F2172"/>
    <w:rsid w:val="00713708"/>
    <w:rsid w:val="007C3294"/>
    <w:rsid w:val="009936CD"/>
    <w:rsid w:val="00B10A7D"/>
    <w:rsid w:val="00BD48E5"/>
    <w:rsid w:val="00C34387"/>
    <w:rsid w:val="00CE007F"/>
    <w:rsid w:val="00DE64FA"/>
    <w:rsid w:val="00EB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2015-09-01T03:28:00Z</cp:lastPrinted>
  <dcterms:created xsi:type="dcterms:W3CDTF">2015-09-01T03:41:00Z</dcterms:created>
  <dcterms:modified xsi:type="dcterms:W3CDTF">2015-09-01T06:21:00Z</dcterms:modified>
</cp:coreProperties>
</file>