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6D3" w:rsidRDefault="009E06D3" w:rsidP="009E06D3">
      <w:pPr>
        <w:pStyle w:val="3"/>
        <w:ind w:firstLine="0"/>
      </w:pPr>
    </w:p>
    <w:p w:rsidR="009E06D3" w:rsidRDefault="009E06D3" w:rsidP="009E06D3">
      <w:pPr>
        <w:pStyle w:val="3"/>
        <w:ind w:firstLine="0"/>
      </w:pPr>
      <w:r>
        <w:t>ИЗВЕЩЕНИЕ О ПРОВЕДЕН</w:t>
      </w:r>
      <w:proofErr w:type="gramStart"/>
      <w:r>
        <w:t>ИИ АУ</w:t>
      </w:r>
      <w:proofErr w:type="gramEnd"/>
      <w:r>
        <w:t>КЦИОНА</w:t>
      </w:r>
    </w:p>
    <w:p w:rsidR="009E06D3" w:rsidRDefault="009E06D3" w:rsidP="009E06D3">
      <w:pPr>
        <w:ind w:right="22"/>
        <w:jc w:val="both"/>
        <w:rPr>
          <w:b/>
        </w:rPr>
      </w:pPr>
      <w:r>
        <w:rPr>
          <w:b/>
        </w:rPr>
        <w:t>Администрации Калининского сельсовета извещает о проведении открытого аукциона № 1 по продаже земельных участков, расположенных с. Калинино</w:t>
      </w:r>
    </w:p>
    <w:p w:rsidR="009E06D3" w:rsidRDefault="009E06D3" w:rsidP="009E06D3">
      <w:pPr>
        <w:pStyle w:val="a7"/>
        <w:ind w:right="22" w:firstLine="0"/>
        <w:rPr>
          <w:b/>
        </w:rPr>
      </w:pPr>
    </w:p>
    <w:p w:rsidR="009E06D3" w:rsidRDefault="009E06D3" w:rsidP="009E06D3">
      <w:pPr>
        <w:pStyle w:val="a7"/>
        <w:ind w:right="22" w:firstLine="0"/>
      </w:pPr>
      <w:r>
        <w:rPr>
          <w:b/>
        </w:rPr>
        <w:t>Продавцом</w:t>
      </w:r>
      <w:r>
        <w:t xml:space="preserve"> земельного участка выступает Администрация Калининского сельсовета.</w:t>
      </w:r>
    </w:p>
    <w:p w:rsidR="009E06D3" w:rsidRDefault="009E06D3" w:rsidP="009E06D3">
      <w:pPr>
        <w:pStyle w:val="a7"/>
        <w:ind w:firstLine="0"/>
      </w:pPr>
      <w:r>
        <w:rPr>
          <w:b/>
          <w:bCs/>
        </w:rPr>
        <w:t>Организатор аукциона (уполномоченное лицо):</w:t>
      </w:r>
      <w:r>
        <w:t xml:space="preserve"> Администрация Калининского сельсовета.</w:t>
      </w:r>
    </w:p>
    <w:p w:rsidR="009E06D3" w:rsidRDefault="009E06D3" w:rsidP="009E06D3">
      <w:pPr>
        <w:pStyle w:val="a7"/>
        <w:ind w:firstLine="0"/>
      </w:pPr>
      <w:r>
        <w:rPr>
          <w:b/>
          <w:bCs/>
        </w:rPr>
        <w:t>Место нахождения организатора аукциона:</w:t>
      </w:r>
      <w:r>
        <w:t xml:space="preserve"> </w:t>
      </w:r>
      <w:r w:rsidRPr="000E21F5">
        <w:t>село Калинино, ул. Ленина,  д. 51В</w:t>
      </w:r>
      <w:r>
        <w:t>.</w:t>
      </w:r>
    </w:p>
    <w:p w:rsidR="009E06D3" w:rsidRDefault="009E06D3" w:rsidP="009E06D3">
      <w:pPr>
        <w:pStyle w:val="a7"/>
        <w:ind w:firstLine="0"/>
      </w:pPr>
      <w:r>
        <w:rPr>
          <w:b/>
          <w:bCs/>
        </w:rPr>
        <w:t>Почтовый адрес:</w:t>
      </w:r>
      <w:r>
        <w:t xml:space="preserve"> </w:t>
      </w:r>
      <w:r w:rsidRPr="008840DF">
        <w:t xml:space="preserve">655132, Республика Хакасия, </w:t>
      </w:r>
      <w:proofErr w:type="spellStart"/>
      <w:r w:rsidRPr="008840DF">
        <w:t>Усть-Абаканский</w:t>
      </w:r>
      <w:proofErr w:type="spellEnd"/>
      <w:r w:rsidRPr="008840DF">
        <w:t xml:space="preserve"> район, сел</w:t>
      </w:r>
      <w:r>
        <w:t>о Калинино, ул. Ленина,  д. 51В.</w:t>
      </w:r>
    </w:p>
    <w:p w:rsidR="009E06D3" w:rsidRDefault="009E06D3" w:rsidP="009E06D3">
      <w:pPr>
        <w:pStyle w:val="a7"/>
        <w:ind w:firstLine="0"/>
      </w:pPr>
      <w:r>
        <w:rPr>
          <w:b/>
          <w:bCs/>
        </w:rPr>
        <w:t>Адрес электронной почты:</w:t>
      </w:r>
      <w:r>
        <w:t xml:space="preserve"> </w:t>
      </w:r>
      <w:r w:rsidRPr="00E326F7">
        <w:t xml:space="preserve">mo_kalinino@mail.ru  </w:t>
      </w:r>
    </w:p>
    <w:p w:rsidR="009E06D3" w:rsidRDefault="009E06D3" w:rsidP="009E06D3">
      <w:pPr>
        <w:pStyle w:val="a7"/>
        <w:ind w:firstLine="0"/>
      </w:pPr>
      <w:r>
        <w:rPr>
          <w:b/>
          <w:bCs/>
        </w:rPr>
        <w:t>Контактный телефон:</w:t>
      </w:r>
      <w:r>
        <w:t xml:space="preserve"> 8 (39032)</w:t>
      </w:r>
      <w:r w:rsidRPr="009731DB">
        <w:t xml:space="preserve"> 2-00-95</w:t>
      </w:r>
      <w:r>
        <w:t>, 2-75-39</w:t>
      </w:r>
    </w:p>
    <w:p w:rsidR="009E06D3" w:rsidRDefault="009E06D3" w:rsidP="009E06D3">
      <w:pPr>
        <w:pStyle w:val="a7"/>
        <w:ind w:firstLine="0"/>
      </w:pPr>
      <w:r>
        <w:rPr>
          <w:b/>
          <w:bCs/>
        </w:rPr>
        <w:t xml:space="preserve">Дата, время и место проведения аукциона: </w:t>
      </w:r>
      <w:r>
        <w:t>Открытый аукцион № 1 состоится 06</w:t>
      </w:r>
      <w:r w:rsidRPr="00135714">
        <w:t xml:space="preserve"> </w:t>
      </w:r>
      <w:r>
        <w:t>мая</w:t>
      </w:r>
      <w:r w:rsidRPr="00135714">
        <w:t xml:space="preserve"> 201</w:t>
      </w:r>
      <w:r>
        <w:t xml:space="preserve">6 года, в 14:00 по местному времени, по адресу: р.п. Усть-Абакан, ул. </w:t>
      </w:r>
      <w:proofErr w:type="gramStart"/>
      <w:r>
        <w:t>Гидролизная</w:t>
      </w:r>
      <w:proofErr w:type="gramEnd"/>
      <w:r>
        <w:t xml:space="preserve">, 9,  </w:t>
      </w:r>
      <w:proofErr w:type="spellStart"/>
      <w:r>
        <w:t>каб</w:t>
      </w:r>
      <w:proofErr w:type="spellEnd"/>
      <w:r>
        <w:t>. № 2.</w:t>
      </w:r>
    </w:p>
    <w:p w:rsidR="009E06D3" w:rsidRDefault="009E06D3" w:rsidP="009E06D3">
      <w:pPr>
        <w:pStyle w:val="a7"/>
        <w:ind w:firstLine="0"/>
      </w:pPr>
      <w:r>
        <w:t>Аукцион является открытым как по составу участников, так и по форме подачи заявок и предложений по цене предмета аукциона.</w:t>
      </w:r>
    </w:p>
    <w:p w:rsidR="009E06D3" w:rsidRDefault="009E06D3" w:rsidP="009E06D3">
      <w:pPr>
        <w:pStyle w:val="a7"/>
        <w:ind w:firstLine="0"/>
      </w:pPr>
      <w:r>
        <w:rPr>
          <w:spacing w:val="10"/>
        </w:rPr>
        <w:t>Извещение о проведен</w:t>
      </w:r>
      <w:proofErr w:type="gramStart"/>
      <w:r>
        <w:rPr>
          <w:spacing w:val="10"/>
        </w:rPr>
        <w:t>ии ау</w:t>
      </w:r>
      <w:proofErr w:type="gramEnd"/>
      <w:r>
        <w:rPr>
          <w:spacing w:val="10"/>
        </w:rPr>
        <w:t xml:space="preserve">кциона № 1 </w:t>
      </w:r>
      <w:r>
        <w:rPr>
          <w:color w:val="000000"/>
          <w:spacing w:val="10"/>
        </w:rPr>
        <w:t>(далее - аукцион)</w:t>
      </w:r>
      <w:r>
        <w:rPr>
          <w:spacing w:val="10"/>
        </w:rPr>
        <w:t xml:space="preserve"> размещено на следующих </w:t>
      </w:r>
      <w:r>
        <w:t xml:space="preserve">сайтах в информационно - телекоммуникационной сети «Интернет»: </w:t>
      </w:r>
      <w:hyperlink r:id="rId5" w:history="1">
        <w:r w:rsidRPr="00364178">
          <w:rPr>
            <w:rStyle w:val="a6"/>
            <w:lang w:val="en-US"/>
          </w:rPr>
          <w:t>www</w:t>
        </w:r>
        <w:r w:rsidRPr="00364178">
          <w:rPr>
            <w:rStyle w:val="a6"/>
          </w:rPr>
          <w:t>.</w:t>
        </w:r>
        <w:r w:rsidRPr="00364178">
          <w:rPr>
            <w:rStyle w:val="a6"/>
            <w:lang w:val="en-US"/>
          </w:rPr>
          <w:t>torgi</w:t>
        </w:r>
        <w:r w:rsidRPr="00364178">
          <w:rPr>
            <w:rStyle w:val="a6"/>
          </w:rPr>
          <w:t>.</w:t>
        </w:r>
        <w:r w:rsidRPr="00364178">
          <w:rPr>
            <w:rStyle w:val="a6"/>
            <w:lang w:val="en-US"/>
          </w:rPr>
          <w:t>gov</w:t>
        </w:r>
        <w:r w:rsidRPr="00364178">
          <w:rPr>
            <w:rStyle w:val="a6"/>
          </w:rPr>
          <w:t>.</w:t>
        </w:r>
        <w:r w:rsidRPr="00364178">
          <w:rPr>
            <w:rStyle w:val="a6"/>
            <w:lang w:val="en-US"/>
          </w:rPr>
          <w:t>ru</w:t>
        </w:r>
      </w:hyperlink>
      <w:r w:rsidRPr="00364178">
        <w:t xml:space="preserve">, </w:t>
      </w:r>
      <w:r>
        <w:rPr>
          <w:lang w:val="en-US"/>
        </w:rPr>
        <w:t>www</w:t>
      </w:r>
      <w:r w:rsidRPr="000E21F5">
        <w:t>.</w:t>
      </w:r>
      <w:r w:rsidRPr="000E21F5">
        <w:rPr>
          <w:lang w:val="en-US"/>
        </w:rPr>
        <w:t>mo</w:t>
      </w:r>
      <w:r w:rsidRPr="000E21F5">
        <w:t>-</w:t>
      </w:r>
      <w:r w:rsidRPr="000E21F5">
        <w:rPr>
          <w:lang w:val="en-US"/>
        </w:rPr>
        <w:t>kalinino</w:t>
      </w:r>
      <w:r w:rsidRPr="000E21F5">
        <w:t>.</w:t>
      </w:r>
      <w:r w:rsidRPr="000E21F5">
        <w:rPr>
          <w:lang w:val="en-US"/>
        </w:rPr>
        <w:t>org</w:t>
      </w:r>
      <w:r>
        <w:rPr>
          <w:bCs/>
        </w:rPr>
        <w:t xml:space="preserve"> и опубликовано в газете «</w:t>
      </w:r>
      <w:proofErr w:type="spellStart"/>
      <w:r>
        <w:rPr>
          <w:bCs/>
        </w:rPr>
        <w:t>Усть-Абаканские</w:t>
      </w:r>
      <w:proofErr w:type="spellEnd"/>
      <w:r>
        <w:rPr>
          <w:bCs/>
        </w:rPr>
        <w:t xml:space="preserve"> известия».</w:t>
      </w:r>
    </w:p>
    <w:p w:rsidR="009E06D3" w:rsidRDefault="009E06D3" w:rsidP="009E06D3">
      <w:pPr>
        <w:pStyle w:val="a7"/>
        <w:ind w:firstLine="0"/>
        <w:rPr>
          <w:color w:val="000000"/>
        </w:rPr>
      </w:pPr>
      <w:r>
        <w:rPr>
          <w:color w:val="000000"/>
        </w:rPr>
        <w:t>На аукцион выставляется следующие лоты:</w:t>
      </w:r>
    </w:p>
    <w:p w:rsidR="009E06D3" w:rsidRDefault="009E06D3" w:rsidP="009E06D3">
      <w:pPr>
        <w:ind w:right="22"/>
        <w:jc w:val="both"/>
        <w:rPr>
          <w:rFonts w:eastAsia="Arial Unicode MS"/>
          <w:b/>
          <w:bCs/>
          <w:u w:val="single"/>
        </w:rPr>
      </w:pPr>
    </w:p>
    <w:p w:rsidR="009E06D3" w:rsidRDefault="009E06D3" w:rsidP="009E06D3">
      <w:pPr>
        <w:ind w:right="22"/>
        <w:jc w:val="both"/>
        <w:rPr>
          <w:rFonts w:eastAsia="Arial Unicode MS"/>
          <w:b/>
          <w:bCs/>
          <w:u w:val="single"/>
        </w:rPr>
      </w:pPr>
    </w:p>
    <w:p w:rsidR="009E06D3" w:rsidRDefault="009E06D3" w:rsidP="009E06D3">
      <w:pPr>
        <w:ind w:right="22"/>
        <w:jc w:val="both"/>
        <w:rPr>
          <w:b/>
          <w:bCs/>
          <w:u w:val="single"/>
        </w:rPr>
      </w:pPr>
      <w:r>
        <w:rPr>
          <w:rFonts w:eastAsia="Arial Unicode MS"/>
          <w:b/>
          <w:bCs/>
          <w:u w:val="single"/>
        </w:rPr>
        <w:t xml:space="preserve">ЛОТ № 1. Земельный участок, государственная собственность на который не разграничена, относящийся к категории земель населенных пунктов, расположенный по улице Трактовая </w:t>
      </w:r>
      <w:proofErr w:type="gramStart"/>
      <w:r>
        <w:rPr>
          <w:rFonts w:eastAsia="Arial Unicode MS"/>
          <w:b/>
          <w:bCs/>
          <w:u w:val="single"/>
        </w:rPr>
        <w:t>в</w:t>
      </w:r>
      <w:proofErr w:type="gramEnd"/>
      <w:r>
        <w:rPr>
          <w:rFonts w:eastAsia="Arial Unicode MS"/>
          <w:b/>
          <w:bCs/>
          <w:u w:val="single"/>
        </w:rPr>
        <w:t xml:space="preserve"> с. Калинино, для эксплуатации хозяйственных построек.</w:t>
      </w:r>
    </w:p>
    <w:p w:rsidR="009E06D3" w:rsidRDefault="009E06D3" w:rsidP="009E06D3">
      <w:pPr>
        <w:pStyle w:val="a7"/>
        <w:ind w:firstLine="0"/>
        <w:rPr>
          <w:bCs/>
        </w:rPr>
      </w:pPr>
      <w:r>
        <w:rPr>
          <w:b/>
        </w:rPr>
        <w:t>1. Решение о проведен</w:t>
      </w:r>
      <w:proofErr w:type="gramStart"/>
      <w:r>
        <w:rPr>
          <w:b/>
        </w:rPr>
        <w:t>ии ау</w:t>
      </w:r>
      <w:proofErr w:type="gramEnd"/>
      <w:r>
        <w:rPr>
          <w:b/>
        </w:rPr>
        <w:t xml:space="preserve">кциона: </w:t>
      </w:r>
      <w:r>
        <w:t>постановление</w:t>
      </w:r>
      <w:r>
        <w:rPr>
          <w:bCs/>
        </w:rPr>
        <w:t xml:space="preserve"> Администрации Калининского сельсовета «О проведении аукциона» от</w:t>
      </w:r>
      <w:r>
        <w:rPr>
          <w:bCs/>
          <w:color w:val="000000"/>
        </w:rPr>
        <w:t xml:space="preserve"> </w:t>
      </w:r>
      <w:r>
        <w:rPr>
          <w:bCs/>
        </w:rPr>
        <w:t>22.01</w:t>
      </w:r>
      <w:r w:rsidRPr="00F34988">
        <w:rPr>
          <w:bCs/>
        </w:rPr>
        <w:t>.201</w:t>
      </w:r>
      <w:r>
        <w:rPr>
          <w:bCs/>
        </w:rPr>
        <w:t>6г.  № 18</w:t>
      </w:r>
      <w:r w:rsidRPr="00F34988">
        <w:rPr>
          <w:bCs/>
        </w:rPr>
        <w:t>-п.</w:t>
      </w:r>
    </w:p>
    <w:p w:rsidR="009E06D3" w:rsidRDefault="009E06D3" w:rsidP="009E06D3">
      <w:pPr>
        <w:pStyle w:val="a7"/>
        <w:ind w:firstLine="0"/>
        <w:rPr>
          <w:bCs/>
          <w:spacing w:val="-2"/>
        </w:rPr>
      </w:pPr>
      <w:r>
        <w:rPr>
          <w:b/>
        </w:rPr>
        <w:t>2</w:t>
      </w:r>
      <w:r>
        <w:rPr>
          <w:b/>
          <w:spacing w:val="-2"/>
        </w:rPr>
        <w:t xml:space="preserve">. Адрес земельного участка: </w:t>
      </w:r>
      <w:r>
        <w:rPr>
          <w:bCs/>
          <w:spacing w:val="-2"/>
        </w:rPr>
        <w:t xml:space="preserve">Республика Хакасия, </w:t>
      </w:r>
      <w:proofErr w:type="spellStart"/>
      <w:r>
        <w:rPr>
          <w:bCs/>
          <w:spacing w:val="-2"/>
        </w:rPr>
        <w:t>Усть-Абаканский</w:t>
      </w:r>
      <w:proofErr w:type="spellEnd"/>
      <w:r>
        <w:rPr>
          <w:bCs/>
          <w:spacing w:val="-2"/>
        </w:rPr>
        <w:t xml:space="preserve"> район, с. Калинино, 5 м на восток от жилого дома № 33 по ул. Трактовая;</w:t>
      </w:r>
    </w:p>
    <w:p w:rsidR="009E06D3" w:rsidRDefault="009E06D3" w:rsidP="009E06D3">
      <w:pPr>
        <w:pStyle w:val="a9"/>
        <w:jc w:val="both"/>
      </w:pPr>
      <w:r>
        <w:rPr>
          <w:b/>
        </w:rPr>
        <w:t xml:space="preserve">3. Площадь земельного участка: </w:t>
      </w:r>
      <w:r>
        <w:t>76 кв. м.</w:t>
      </w:r>
    </w:p>
    <w:p w:rsidR="009E06D3" w:rsidRDefault="009E06D3" w:rsidP="009E06D3">
      <w:pPr>
        <w:pStyle w:val="a9"/>
        <w:jc w:val="both"/>
      </w:pPr>
      <w:r>
        <w:rPr>
          <w:b/>
        </w:rPr>
        <w:t xml:space="preserve">4. Кадастровый номер земельного участка: </w:t>
      </w:r>
      <w:r>
        <w:t>19:10:050105:189.</w:t>
      </w:r>
    </w:p>
    <w:p w:rsidR="009E06D3" w:rsidRDefault="009E06D3" w:rsidP="009E06D3">
      <w:pPr>
        <w:pStyle w:val="a9"/>
        <w:jc w:val="both"/>
        <w:rPr>
          <w:b/>
        </w:rPr>
      </w:pPr>
      <w:r>
        <w:rPr>
          <w:b/>
        </w:rPr>
        <w:t>5.</w:t>
      </w:r>
      <w:r>
        <w:rPr>
          <w:b/>
          <w:color w:val="000000"/>
        </w:rPr>
        <w:t xml:space="preserve"> О</w:t>
      </w:r>
      <w:r>
        <w:rPr>
          <w:b/>
          <w:bCs/>
        </w:rPr>
        <w:t>граничения использования земельного участка</w:t>
      </w:r>
      <w:r>
        <w:rPr>
          <w:b/>
          <w:color w:val="000000"/>
        </w:rPr>
        <w:t xml:space="preserve"> (обременения)</w:t>
      </w:r>
      <w:r>
        <w:rPr>
          <w:b/>
          <w:bCs/>
        </w:rPr>
        <w:t xml:space="preserve">: </w:t>
      </w:r>
      <w:r>
        <w:t>не имеется.</w:t>
      </w:r>
    </w:p>
    <w:p w:rsidR="009E06D3" w:rsidRDefault="009E06D3" w:rsidP="009E06D3">
      <w:pPr>
        <w:pStyle w:val="a7"/>
        <w:ind w:firstLine="0"/>
        <w:rPr>
          <w:b/>
          <w:bCs/>
        </w:rPr>
      </w:pPr>
      <w:r>
        <w:rPr>
          <w:b/>
          <w:bCs/>
        </w:rPr>
        <w:t>6.</w:t>
      </w:r>
      <w:r>
        <w:t xml:space="preserve"> </w:t>
      </w:r>
      <w:r>
        <w:rPr>
          <w:b/>
          <w:bCs/>
        </w:rPr>
        <w:t>Предельные параметры разрешенного строительства:</w:t>
      </w:r>
    </w:p>
    <w:p w:rsidR="009E06D3" w:rsidRPr="002E5DC6" w:rsidRDefault="009E06D3" w:rsidP="009E06D3">
      <w:pPr>
        <w:ind w:right="2"/>
        <w:jc w:val="both"/>
      </w:pPr>
      <w:r w:rsidRPr="002E5DC6">
        <w:t>Параметры разрешенного строительства объект</w:t>
      </w:r>
      <w:r>
        <w:t>ов</w:t>
      </w:r>
      <w:r w:rsidRPr="002E5DC6">
        <w:t xml:space="preserve"> капитального строительства определяются  регулирующим органом при получении разрешения на строительство.  Строительство объектов осуществлять при получении разрешения на строительство в установленном законном порядке.</w:t>
      </w:r>
    </w:p>
    <w:p w:rsidR="009E06D3" w:rsidRPr="002E5DC6" w:rsidRDefault="009E06D3" w:rsidP="009E06D3">
      <w:pPr>
        <w:ind w:right="2"/>
        <w:jc w:val="both"/>
      </w:pPr>
      <w:r>
        <w:rPr>
          <w:b/>
          <w:color w:val="000000"/>
        </w:rPr>
        <w:t>7.</w:t>
      </w:r>
      <w:r>
        <w:rPr>
          <w:bCs/>
          <w:color w:val="000000"/>
        </w:rPr>
        <w:t xml:space="preserve"> </w:t>
      </w:r>
      <w:r w:rsidRPr="002E5DC6">
        <w:t>Технические условия подключения  объекта к сетям инженерно-технического обеспечения и плата (сумма затрат на выполнение технических условий) за подключение к сетям инженерно-технического обеспечения определ</w:t>
      </w:r>
      <w:r>
        <w:t>яются</w:t>
      </w:r>
      <w:r w:rsidRPr="002E5DC6">
        <w:t xml:space="preserve"> уполномоченным органом.</w:t>
      </w:r>
    </w:p>
    <w:p w:rsidR="009E06D3" w:rsidRDefault="009E06D3" w:rsidP="009E06D3">
      <w:pPr>
        <w:pStyle w:val="21"/>
        <w:autoSpaceDE w:val="0"/>
        <w:autoSpaceDN w:val="0"/>
        <w:adjustRightInd w:val="0"/>
        <w:ind w:firstLine="0"/>
        <w:rPr>
          <w:b w:val="0"/>
          <w:color w:val="auto"/>
        </w:rPr>
      </w:pPr>
      <w:r>
        <w:rPr>
          <w:b w:val="0"/>
          <w:color w:val="auto"/>
        </w:rPr>
        <w:t>Проект договора купли-продажи земельного участка</w:t>
      </w:r>
      <w:r>
        <w:rPr>
          <w:color w:val="auto"/>
        </w:rPr>
        <w:t xml:space="preserve"> </w:t>
      </w:r>
      <w:r>
        <w:rPr>
          <w:b w:val="0"/>
          <w:color w:val="auto"/>
        </w:rPr>
        <w:t>является Приложением №2 к настоящему извещению.</w:t>
      </w:r>
    </w:p>
    <w:p w:rsidR="009E06D3" w:rsidRPr="00737573" w:rsidRDefault="009E06D3" w:rsidP="009E06D3">
      <w:pPr>
        <w:pStyle w:val="21"/>
        <w:ind w:firstLine="0"/>
      </w:pPr>
      <w:r>
        <w:rPr>
          <w:color w:val="auto"/>
        </w:rPr>
        <w:t xml:space="preserve">8. </w:t>
      </w:r>
      <w:r>
        <w:t>Начальная цена</w:t>
      </w:r>
      <w:r w:rsidRPr="00737573">
        <w:t xml:space="preserve"> предмета аукциона на земельн</w:t>
      </w:r>
      <w:r>
        <w:t>ый</w:t>
      </w:r>
      <w:r w:rsidRPr="00737573">
        <w:t xml:space="preserve"> участ</w:t>
      </w:r>
      <w:r>
        <w:t>ок</w:t>
      </w:r>
      <w:r w:rsidRPr="00737573">
        <w:t xml:space="preserve"> является </w:t>
      </w:r>
      <w:r>
        <w:t>кадастровая стоимость земельного участка</w:t>
      </w:r>
      <w:r>
        <w:rPr>
          <w:color w:val="auto"/>
        </w:rPr>
        <w:t xml:space="preserve">: </w:t>
      </w:r>
      <w:r>
        <w:rPr>
          <w:b w:val="0"/>
          <w:color w:val="auto"/>
        </w:rPr>
        <w:t>11342,24 рублей.</w:t>
      </w:r>
    </w:p>
    <w:p w:rsidR="009E06D3" w:rsidRDefault="009E06D3" w:rsidP="009E06D3">
      <w:pPr>
        <w:autoSpaceDE w:val="0"/>
        <w:autoSpaceDN w:val="0"/>
        <w:adjustRightInd w:val="0"/>
        <w:jc w:val="both"/>
        <w:rPr>
          <w:bCs/>
        </w:rPr>
      </w:pPr>
      <w:r>
        <w:rPr>
          <w:b/>
          <w:bCs/>
        </w:rPr>
        <w:t xml:space="preserve">9. «Шаг аукциона»: </w:t>
      </w:r>
      <w:r>
        <w:rPr>
          <w:bCs/>
        </w:rPr>
        <w:t>340  рублей.</w:t>
      </w:r>
    </w:p>
    <w:p w:rsidR="009E06D3" w:rsidRDefault="009E06D3" w:rsidP="009E06D3">
      <w:pPr>
        <w:pStyle w:val="21"/>
        <w:autoSpaceDE w:val="0"/>
        <w:autoSpaceDN w:val="0"/>
        <w:adjustRightInd w:val="0"/>
        <w:ind w:firstLine="0"/>
        <w:rPr>
          <w:b w:val="0"/>
          <w:color w:val="auto"/>
        </w:rPr>
      </w:pPr>
      <w:r>
        <w:rPr>
          <w:b w:val="0"/>
          <w:color w:val="auto"/>
        </w:rPr>
        <w:t>Окончательная цена на земельный участок устанавливается по результатам аукциона победителем аукциона.</w:t>
      </w:r>
    </w:p>
    <w:p w:rsidR="009E06D3" w:rsidRDefault="009E06D3" w:rsidP="009E06D3">
      <w:pPr>
        <w:autoSpaceDE w:val="0"/>
        <w:autoSpaceDN w:val="0"/>
        <w:adjustRightInd w:val="0"/>
        <w:jc w:val="both"/>
        <w:rPr>
          <w:bCs/>
        </w:rPr>
      </w:pPr>
      <w:r>
        <w:rPr>
          <w:b/>
          <w:bCs/>
        </w:rPr>
        <w:t xml:space="preserve">11. Размер задатка: </w:t>
      </w:r>
      <w:r>
        <w:rPr>
          <w:bCs/>
        </w:rPr>
        <w:t>2268 рублей.</w:t>
      </w:r>
    </w:p>
    <w:p w:rsidR="009E06D3" w:rsidRPr="009C7BCD" w:rsidRDefault="009E06D3" w:rsidP="009E06D3">
      <w:pPr>
        <w:tabs>
          <w:tab w:val="left" w:pos="180"/>
        </w:tabs>
        <w:ind w:right="-45"/>
        <w:jc w:val="both"/>
        <w:rPr>
          <w:b/>
          <w:bCs/>
          <w:i/>
        </w:rPr>
      </w:pPr>
      <w:r>
        <w:rPr>
          <w:b/>
        </w:rPr>
        <w:t>12</w:t>
      </w:r>
      <w:r>
        <w:rPr>
          <w:bCs/>
        </w:rPr>
        <w:t xml:space="preserve">. </w:t>
      </w:r>
      <w:r>
        <w:rPr>
          <w:b/>
          <w:bCs/>
        </w:rPr>
        <w:t>Пакет документов, предоставляемый о</w:t>
      </w:r>
      <w:r>
        <w:rPr>
          <w:b/>
        </w:rPr>
        <w:t>рганизатором аукциона</w:t>
      </w:r>
      <w:r>
        <w:rPr>
          <w:b/>
          <w:bCs/>
        </w:rPr>
        <w:t xml:space="preserve"> победителю аукциона, иному лицу, заключившему договор купли-продажи земельного участка:</w:t>
      </w:r>
      <w:r>
        <w:rPr>
          <w:b/>
          <w:bCs/>
          <w:i/>
        </w:rPr>
        <w:t xml:space="preserve"> </w:t>
      </w:r>
      <w:r>
        <w:t>кадастровый паспорт  земельного участка.</w:t>
      </w:r>
    </w:p>
    <w:p w:rsidR="009E06D3" w:rsidRDefault="009E06D3" w:rsidP="009E06D3">
      <w:pPr>
        <w:ind w:right="22"/>
        <w:jc w:val="both"/>
        <w:rPr>
          <w:rFonts w:eastAsia="Arial Unicode MS"/>
          <w:b/>
          <w:bCs/>
          <w:u w:val="single"/>
        </w:rPr>
      </w:pPr>
    </w:p>
    <w:p w:rsidR="009E06D3" w:rsidRDefault="009E06D3" w:rsidP="009E06D3">
      <w:pPr>
        <w:ind w:right="22"/>
        <w:jc w:val="both"/>
        <w:rPr>
          <w:b/>
          <w:bCs/>
          <w:u w:val="single"/>
        </w:rPr>
      </w:pPr>
      <w:r>
        <w:rPr>
          <w:rFonts w:eastAsia="Arial Unicode MS"/>
          <w:b/>
          <w:bCs/>
          <w:u w:val="single"/>
        </w:rPr>
        <w:t xml:space="preserve">ЛОТ № 2. Земельный участок, государственная собственность на который не разграничена, относящийся к категории земель населенных пунктов, расположенный по улице Ленина </w:t>
      </w:r>
      <w:proofErr w:type="gramStart"/>
      <w:r>
        <w:rPr>
          <w:rFonts w:eastAsia="Arial Unicode MS"/>
          <w:b/>
          <w:bCs/>
          <w:u w:val="single"/>
        </w:rPr>
        <w:t>в</w:t>
      </w:r>
      <w:proofErr w:type="gramEnd"/>
      <w:r>
        <w:rPr>
          <w:rFonts w:eastAsia="Arial Unicode MS"/>
          <w:b/>
          <w:bCs/>
          <w:u w:val="single"/>
        </w:rPr>
        <w:t xml:space="preserve"> </w:t>
      </w:r>
      <w:proofErr w:type="gramStart"/>
      <w:r>
        <w:rPr>
          <w:rFonts w:eastAsia="Arial Unicode MS"/>
          <w:b/>
          <w:bCs/>
          <w:u w:val="single"/>
        </w:rPr>
        <w:t>с</w:t>
      </w:r>
      <w:proofErr w:type="gramEnd"/>
      <w:r>
        <w:rPr>
          <w:rFonts w:eastAsia="Arial Unicode MS"/>
          <w:b/>
          <w:bCs/>
          <w:u w:val="single"/>
        </w:rPr>
        <w:t>. Калинино, для эксплуатации, содержания и ремонта здания.</w:t>
      </w:r>
    </w:p>
    <w:p w:rsidR="009E06D3" w:rsidRDefault="009E06D3" w:rsidP="009E06D3">
      <w:pPr>
        <w:pStyle w:val="a7"/>
        <w:ind w:firstLine="0"/>
        <w:rPr>
          <w:bCs/>
        </w:rPr>
      </w:pPr>
      <w:r>
        <w:rPr>
          <w:b/>
        </w:rPr>
        <w:t>1. Решение о проведен</w:t>
      </w:r>
      <w:proofErr w:type="gramStart"/>
      <w:r>
        <w:rPr>
          <w:b/>
        </w:rPr>
        <w:t>ии ау</w:t>
      </w:r>
      <w:proofErr w:type="gramEnd"/>
      <w:r>
        <w:rPr>
          <w:b/>
        </w:rPr>
        <w:t xml:space="preserve">кциона: </w:t>
      </w:r>
      <w:r>
        <w:t>постановление</w:t>
      </w:r>
      <w:r>
        <w:rPr>
          <w:bCs/>
        </w:rPr>
        <w:t xml:space="preserve"> Администрации Калининского сельсовета «О проведении аукциона» от</w:t>
      </w:r>
      <w:r>
        <w:rPr>
          <w:bCs/>
          <w:color w:val="000000"/>
        </w:rPr>
        <w:t xml:space="preserve"> </w:t>
      </w:r>
      <w:r>
        <w:rPr>
          <w:bCs/>
        </w:rPr>
        <w:t>13.10</w:t>
      </w:r>
      <w:r w:rsidRPr="00F34988">
        <w:rPr>
          <w:bCs/>
        </w:rPr>
        <w:t>.2015</w:t>
      </w:r>
      <w:r>
        <w:rPr>
          <w:bCs/>
        </w:rPr>
        <w:t>г.  № 332</w:t>
      </w:r>
      <w:r w:rsidRPr="00F34988">
        <w:rPr>
          <w:bCs/>
        </w:rPr>
        <w:t>-п.</w:t>
      </w:r>
    </w:p>
    <w:p w:rsidR="009E06D3" w:rsidRDefault="009E06D3" w:rsidP="009E06D3">
      <w:pPr>
        <w:pStyle w:val="a7"/>
        <w:ind w:firstLine="0"/>
        <w:rPr>
          <w:bCs/>
          <w:spacing w:val="-2"/>
        </w:rPr>
      </w:pPr>
      <w:r>
        <w:rPr>
          <w:b/>
        </w:rPr>
        <w:t>2</w:t>
      </w:r>
      <w:r>
        <w:rPr>
          <w:b/>
          <w:spacing w:val="-2"/>
        </w:rPr>
        <w:t xml:space="preserve">. Адрес земельного участка: </w:t>
      </w:r>
      <w:r>
        <w:rPr>
          <w:bCs/>
          <w:spacing w:val="-2"/>
        </w:rPr>
        <w:t xml:space="preserve">Республика Хакасия, </w:t>
      </w:r>
      <w:proofErr w:type="spellStart"/>
      <w:r>
        <w:rPr>
          <w:bCs/>
          <w:spacing w:val="-2"/>
        </w:rPr>
        <w:t>Усть-Абаканский</w:t>
      </w:r>
      <w:proofErr w:type="spellEnd"/>
      <w:r>
        <w:rPr>
          <w:bCs/>
          <w:spacing w:val="-2"/>
        </w:rPr>
        <w:t xml:space="preserve"> район, с. Калинино, ул. Ленина 86-2А</w:t>
      </w:r>
    </w:p>
    <w:p w:rsidR="009E06D3" w:rsidRDefault="009E06D3" w:rsidP="009E06D3">
      <w:pPr>
        <w:pStyle w:val="a9"/>
        <w:jc w:val="both"/>
      </w:pPr>
      <w:r>
        <w:rPr>
          <w:b/>
        </w:rPr>
        <w:lastRenderedPageBreak/>
        <w:t xml:space="preserve">3. Площадь земельного участка: </w:t>
      </w:r>
      <w:r>
        <w:t>37 кв. м.</w:t>
      </w:r>
    </w:p>
    <w:p w:rsidR="009E06D3" w:rsidRDefault="009E06D3" w:rsidP="009E06D3">
      <w:pPr>
        <w:pStyle w:val="a9"/>
        <w:jc w:val="both"/>
      </w:pPr>
      <w:r>
        <w:rPr>
          <w:b/>
        </w:rPr>
        <w:t xml:space="preserve">4. Кадастровый номер земельного участка: </w:t>
      </w:r>
      <w:r w:rsidRPr="00D32BEA">
        <w:t>19:10:</w:t>
      </w:r>
      <w:r>
        <w:t>050113:79.</w:t>
      </w:r>
    </w:p>
    <w:p w:rsidR="009E06D3" w:rsidRDefault="009E06D3" w:rsidP="009E06D3">
      <w:pPr>
        <w:pStyle w:val="a9"/>
        <w:jc w:val="both"/>
        <w:rPr>
          <w:b/>
        </w:rPr>
      </w:pPr>
      <w:r>
        <w:rPr>
          <w:b/>
        </w:rPr>
        <w:t>5.</w:t>
      </w:r>
      <w:r>
        <w:rPr>
          <w:b/>
          <w:color w:val="000000"/>
        </w:rPr>
        <w:t xml:space="preserve"> О</w:t>
      </w:r>
      <w:r>
        <w:rPr>
          <w:b/>
          <w:bCs/>
        </w:rPr>
        <w:t>граничения использования земельного участка</w:t>
      </w:r>
      <w:r>
        <w:rPr>
          <w:b/>
          <w:color w:val="000000"/>
        </w:rPr>
        <w:t xml:space="preserve"> (обременения)</w:t>
      </w:r>
      <w:r>
        <w:rPr>
          <w:b/>
          <w:bCs/>
        </w:rPr>
        <w:t xml:space="preserve">: </w:t>
      </w:r>
      <w:r>
        <w:t>не имеется.</w:t>
      </w:r>
    </w:p>
    <w:p w:rsidR="009E06D3" w:rsidRDefault="009E06D3" w:rsidP="009E06D3">
      <w:pPr>
        <w:pStyle w:val="a7"/>
        <w:ind w:firstLine="0"/>
        <w:rPr>
          <w:b/>
          <w:bCs/>
        </w:rPr>
      </w:pPr>
      <w:r>
        <w:rPr>
          <w:b/>
          <w:bCs/>
        </w:rPr>
        <w:t>6.</w:t>
      </w:r>
      <w:r>
        <w:t xml:space="preserve"> </w:t>
      </w:r>
      <w:r>
        <w:rPr>
          <w:b/>
          <w:bCs/>
        </w:rPr>
        <w:t>Предельные параметры разрешенного строительства:</w:t>
      </w:r>
    </w:p>
    <w:p w:rsidR="009E06D3" w:rsidRPr="002E5DC6" w:rsidRDefault="009E06D3" w:rsidP="009E06D3">
      <w:pPr>
        <w:ind w:right="2"/>
        <w:jc w:val="both"/>
      </w:pPr>
      <w:r w:rsidRPr="002E5DC6">
        <w:t>Параметры разрешенного строительства объект</w:t>
      </w:r>
      <w:r>
        <w:t>ов</w:t>
      </w:r>
      <w:r w:rsidRPr="002E5DC6">
        <w:t xml:space="preserve"> капитального строительства определяются  регулирующим органом при получении разрешения на строительство.  Строительство объектов осуществлять при получении разрешения на строительство в установленном законном порядке.</w:t>
      </w:r>
    </w:p>
    <w:p w:rsidR="009E06D3" w:rsidRPr="002E5DC6" w:rsidRDefault="009E06D3" w:rsidP="009E06D3">
      <w:pPr>
        <w:ind w:right="2"/>
        <w:jc w:val="both"/>
      </w:pPr>
      <w:r>
        <w:rPr>
          <w:b/>
          <w:color w:val="000000"/>
        </w:rPr>
        <w:t>7.</w:t>
      </w:r>
      <w:r>
        <w:rPr>
          <w:bCs/>
          <w:color w:val="000000"/>
        </w:rPr>
        <w:t xml:space="preserve"> </w:t>
      </w:r>
      <w:r w:rsidRPr="002E5DC6">
        <w:t>Технические условия подключения  объекта к сетям инженерно-технического обеспечения и плата (сумма затрат на выполнение технических условий) за подключение к сетям инженерно-технического обеспечения определ</w:t>
      </w:r>
      <w:r>
        <w:t>яются</w:t>
      </w:r>
      <w:r w:rsidRPr="002E5DC6">
        <w:t xml:space="preserve"> уполномоченным органом.</w:t>
      </w:r>
    </w:p>
    <w:p w:rsidR="009E06D3" w:rsidRDefault="009E06D3" w:rsidP="009E06D3">
      <w:pPr>
        <w:pStyle w:val="21"/>
        <w:autoSpaceDE w:val="0"/>
        <w:autoSpaceDN w:val="0"/>
        <w:adjustRightInd w:val="0"/>
        <w:ind w:firstLine="0"/>
        <w:rPr>
          <w:b w:val="0"/>
          <w:color w:val="auto"/>
        </w:rPr>
      </w:pPr>
      <w:r>
        <w:rPr>
          <w:b w:val="0"/>
          <w:color w:val="auto"/>
        </w:rPr>
        <w:t>Проект договора купли-продажи земельного участка</w:t>
      </w:r>
      <w:r>
        <w:rPr>
          <w:color w:val="auto"/>
        </w:rPr>
        <w:t xml:space="preserve"> </w:t>
      </w:r>
      <w:r>
        <w:rPr>
          <w:b w:val="0"/>
          <w:color w:val="auto"/>
        </w:rPr>
        <w:t>является Приложением №2 к настоящему извещению.</w:t>
      </w:r>
    </w:p>
    <w:p w:rsidR="009E06D3" w:rsidRPr="00737573" w:rsidRDefault="009E06D3" w:rsidP="009E06D3">
      <w:pPr>
        <w:pStyle w:val="21"/>
        <w:ind w:firstLine="0"/>
      </w:pPr>
      <w:r>
        <w:rPr>
          <w:color w:val="auto"/>
        </w:rPr>
        <w:t xml:space="preserve">8. </w:t>
      </w:r>
      <w:r>
        <w:t>Начальная цена</w:t>
      </w:r>
      <w:r w:rsidRPr="00737573">
        <w:t xml:space="preserve"> предмета аукциона на земельн</w:t>
      </w:r>
      <w:r>
        <w:t>ый</w:t>
      </w:r>
      <w:r w:rsidRPr="00737573">
        <w:t xml:space="preserve"> участ</w:t>
      </w:r>
      <w:r>
        <w:t>ок</w:t>
      </w:r>
      <w:r w:rsidRPr="00737573">
        <w:t xml:space="preserve"> является </w:t>
      </w:r>
      <w:r>
        <w:t>кадастровая стоимость земельного участка</w:t>
      </w:r>
      <w:r>
        <w:rPr>
          <w:color w:val="auto"/>
        </w:rPr>
        <w:t xml:space="preserve">: </w:t>
      </w:r>
      <w:r>
        <w:rPr>
          <w:b w:val="0"/>
          <w:color w:val="auto"/>
        </w:rPr>
        <w:t>5521,88 рублей.</w:t>
      </w:r>
    </w:p>
    <w:p w:rsidR="009E06D3" w:rsidRDefault="009E06D3" w:rsidP="009E06D3">
      <w:pPr>
        <w:autoSpaceDE w:val="0"/>
        <w:autoSpaceDN w:val="0"/>
        <w:adjustRightInd w:val="0"/>
        <w:jc w:val="both"/>
        <w:rPr>
          <w:bCs/>
        </w:rPr>
      </w:pPr>
      <w:r>
        <w:rPr>
          <w:b/>
          <w:bCs/>
        </w:rPr>
        <w:t xml:space="preserve">9. «Шаг аукциона»: </w:t>
      </w:r>
      <w:r>
        <w:rPr>
          <w:bCs/>
        </w:rPr>
        <w:t>166  рублей.</w:t>
      </w:r>
    </w:p>
    <w:p w:rsidR="009E06D3" w:rsidRDefault="009E06D3" w:rsidP="009E06D3">
      <w:pPr>
        <w:pStyle w:val="21"/>
        <w:autoSpaceDE w:val="0"/>
        <w:autoSpaceDN w:val="0"/>
        <w:adjustRightInd w:val="0"/>
        <w:ind w:firstLine="0"/>
        <w:rPr>
          <w:b w:val="0"/>
          <w:color w:val="auto"/>
        </w:rPr>
      </w:pPr>
      <w:r>
        <w:rPr>
          <w:b w:val="0"/>
          <w:color w:val="auto"/>
        </w:rPr>
        <w:t>Окончательная цена на земельный участок устанавливается по результатам аукциона победителем аукциона.</w:t>
      </w:r>
    </w:p>
    <w:p w:rsidR="009E06D3" w:rsidRDefault="009E06D3" w:rsidP="009E06D3">
      <w:pPr>
        <w:autoSpaceDE w:val="0"/>
        <w:autoSpaceDN w:val="0"/>
        <w:adjustRightInd w:val="0"/>
        <w:jc w:val="both"/>
        <w:rPr>
          <w:bCs/>
        </w:rPr>
      </w:pPr>
      <w:r>
        <w:rPr>
          <w:b/>
          <w:bCs/>
        </w:rPr>
        <w:t xml:space="preserve">11. Размер задатка: </w:t>
      </w:r>
      <w:r>
        <w:rPr>
          <w:bCs/>
        </w:rPr>
        <w:t>1104 рублей.</w:t>
      </w:r>
    </w:p>
    <w:p w:rsidR="009E06D3" w:rsidRPr="009C7BCD" w:rsidRDefault="009E06D3" w:rsidP="009E06D3">
      <w:pPr>
        <w:tabs>
          <w:tab w:val="left" w:pos="180"/>
        </w:tabs>
        <w:ind w:right="-45"/>
        <w:jc w:val="both"/>
        <w:rPr>
          <w:b/>
          <w:bCs/>
          <w:i/>
        </w:rPr>
      </w:pPr>
      <w:r>
        <w:rPr>
          <w:b/>
        </w:rPr>
        <w:t>12</w:t>
      </w:r>
      <w:r>
        <w:rPr>
          <w:bCs/>
        </w:rPr>
        <w:t xml:space="preserve">. </w:t>
      </w:r>
      <w:r>
        <w:rPr>
          <w:b/>
          <w:bCs/>
        </w:rPr>
        <w:t>Пакет документов, предоставляемый о</w:t>
      </w:r>
      <w:r>
        <w:rPr>
          <w:b/>
        </w:rPr>
        <w:t>рганизатором аукциона</w:t>
      </w:r>
      <w:r>
        <w:rPr>
          <w:b/>
          <w:bCs/>
        </w:rPr>
        <w:t xml:space="preserve"> победителю аукциона, иному лицу, заключившему договор купли-продажи земельного участка:</w:t>
      </w:r>
      <w:r>
        <w:rPr>
          <w:b/>
          <w:bCs/>
          <w:i/>
        </w:rPr>
        <w:t xml:space="preserve"> </w:t>
      </w:r>
      <w:r>
        <w:t>кадастровый паспорт  земельного участка.</w:t>
      </w:r>
    </w:p>
    <w:p w:rsidR="009E06D3" w:rsidRDefault="009E06D3" w:rsidP="009E06D3">
      <w:pPr>
        <w:tabs>
          <w:tab w:val="left" w:pos="180"/>
        </w:tabs>
        <w:ind w:right="-45"/>
        <w:jc w:val="both"/>
      </w:pPr>
    </w:p>
    <w:p w:rsidR="009E06D3" w:rsidRPr="00737573" w:rsidRDefault="009E06D3" w:rsidP="009E06D3">
      <w:pPr>
        <w:autoSpaceDE w:val="0"/>
        <w:autoSpaceDN w:val="0"/>
        <w:adjustRightInd w:val="0"/>
        <w:jc w:val="both"/>
        <w:rPr>
          <w:bCs/>
        </w:rPr>
      </w:pPr>
      <w:r>
        <w:rPr>
          <w:b/>
          <w:bCs/>
          <w:color w:val="000000"/>
        </w:rPr>
        <w:t>Ознакомление с земельными участками на местности</w:t>
      </w:r>
      <w:r>
        <w:rPr>
          <w:b/>
          <w:bCs/>
        </w:rPr>
        <w:t xml:space="preserve"> состоится: </w:t>
      </w:r>
      <w:r>
        <w:rPr>
          <w:bCs/>
        </w:rPr>
        <w:t>29</w:t>
      </w:r>
      <w:r w:rsidRPr="00FE3F4C">
        <w:rPr>
          <w:bCs/>
        </w:rPr>
        <w:t xml:space="preserve"> </w:t>
      </w:r>
      <w:r>
        <w:rPr>
          <w:bCs/>
        </w:rPr>
        <w:t>апреля 2016 года</w:t>
      </w:r>
      <w:r>
        <w:t xml:space="preserve">, в 10:00 местного времени. </w:t>
      </w:r>
      <w:r>
        <w:rPr>
          <w:bCs/>
        </w:rPr>
        <w:t xml:space="preserve">Для этого необходимо предварительно обратиться в Управление имущественных отношений администрации </w:t>
      </w:r>
      <w:proofErr w:type="spellStart"/>
      <w:r>
        <w:rPr>
          <w:bCs/>
        </w:rPr>
        <w:t>Усть-Абаканского</w:t>
      </w:r>
      <w:proofErr w:type="spellEnd"/>
      <w:r>
        <w:rPr>
          <w:bCs/>
        </w:rPr>
        <w:t xml:space="preserve"> района: 2-00-95.</w:t>
      </w:r>
    </w:p>
    <w:p w:rsidR="009E06D3" w:rsidRPr="0092002C" w:rsidRDefault="009E06D3" w:rsidP="009E06D3">
      <w:pPr>
        <w:ind w:right="22"/>
        <w:jc w:val="both"/>
        <w:rPr>
          <w:b/>
          <w:color w:val="000000"/>
        </w:rPr>
      </w:pPr>
      <w:r w:rsidRPr="0092002C">
        <w:rPr>
          <w:b/>
          <w:color w:val="000000"/>
        </w:rPr>
        <w:t>Порядок внесения задатка для участия в аукционе</w:t>
      </w:r>
      <w:r>
        <w:rPr>
          <w:b/>
          <w:color w:val="000000"/>
        </w:rPr>
        <w:t>:</w:t>
      </w:r>
    </w:p>
    <w:p w:rsidR="009E06D3" w:rsidRPr="001B40FD" w:rsidRDefault="009E06D3" w:rsidP="009E06D3">
      <w:pPr>
        <w:jc w:val="both"/>
      </w:pPr>
      <w:r w:rsidRPr="001B40FD">
        <w:rPr>
          <w:bCs/>
        </w:rPr>
        <w:t xml:space="preserve">Для участия в аукционе заявитель </w:t>
      </w:r>
      <w:r w:rsidRPr="001B40FD">
        <w:t xml:space="preserve">вносит организатору аукциона задаток </w:t>
      </w:r>
      <w:r w:rsidRPr="001B40FD">
        <w:rPr>
          <w:bCs/>
        </w:rPr>
        <w:t>в размере, указанном в лоте, по следующим реквизитам</w:t>
      </w:r>
      <w:r w:rsidRPr="001B40FD">
        <w:rPr>
          <w:rFonts w:ascii="Calibri" w:hAnsi="Calibri"/>
          <w:sz w:val="22"/>
        </w:rPr>
        <w:t xml:space="preserve"> </w:t>
      </w:r>
      <w:r w:rsidRPr="001B40FD">
        <w:t>Получатель: УФК по Республике Хакасия (Администрация Калининского сельсовета) ИНН/КПП  1910009896 / 191001001, Отделение- НБ Республика Хакасия г</w:t>
      </w:r>
      <w:proofErr w:type="gramStart"/>
      <w:r w:rsidRPr="001B40FD">
        <w:t>.А</w:t>
      </w:r>
      <w:proofErr w:type="gramEnd"/>
      <w:r w:rsidRPr="001B40FD">
        <w:t>бакан, БИК, 049514001, Р/с 40302810300953000090, Лицевой счет 05803000770, ОКТМО 95 630 425.</w:t>
      </w:r>
    </w:p>
    <w:p w:rsidR="009E06D3" w:rsidRDefault="009E06D3" w:rsidP="009E06D3">
      <w:pPr>
        <w:ind w:right="22"/>
        <w:jc w:val="both"/>
        <w:rPr>
          <w:bCs/>
        </w:rPr>
      </w:pPr>
      <w:r>
        <w:rPr>
          <w:u w:val="single"/>
        </w:rPr>
        <w:t>Назначение платежа</w:t>
      </w:r>
      <w:r>
        <w:t>:</w:t>
      </w:r>
      <w:r>
        <w:rPr>
          <w:b/>
          <w:bCs/>
        </w:rPr>
        <w:t xml:space="preserve"> </w:t>
      </w:r>
      <w:r>
        <w:rPr>
          <w:b/>
        </w:rPr>
        <w:t>аукцион № 1 от 06</w:t>
      </w:r>
      <w:r w:rsidRPr="00FE3F4C">
        <w:rPr>
          <w:b/>
        </w:rPr>
        <w:t>.</w:t>
      </w:r>
      <w:r>
        <w:rPr>
          <w:b/>
        </w:rPr>
        <w:t>05.2016</w:t>
      </w:r>
      <w:r w:rsidRPr="00FE3F4C">
        <w:rPr>
          <w:b/>
        </w:rPr>
        <w:t>г.,</w:t>
      </w:r>
      <w:r>
        <w:rPr>
          <w:b/>
        </w:rPr>
        <w:t xml:space="preserve"> задаток за лот № _____   </w:t>
      </w:r>
      <w:r>
        <w:t>(средства, поступающие во временное распоряжение).</w:t>
      </w:r>
    </w:p>
    <w:p w:rsidR="009E06D3" w:rsidRDefault="009E06D3" w:rsidP="009E06D3">
      <w:pPr>
        <w:widowControl w:val="0"/>
        <w:autoSpaceDE w:val="0"/>
        <w:autoSpaceDN w:val="0"/>
        <w:adjustRightInd w:val="0"/>
        <w:jc w:val="both"/>
      </w:pPr>
      <w:r>
        <w:t>Документом, подтверждающим поступление задатка на счет организатора торгов, является выписка из указанного в извещении лицевого счета в УФК по</w:t>
      </w:r>
      <w:r>
        <w:rPr>
          <w:bCs/>
        </w:rPr>
        <w:t xml:space="preserve"> Республике Хакасия, сформированная</w:t>
      </w:r>
      <w:r>
        <w:t xml:space="preserve"> на дату рассмотрения заявок на участие в аукционе.</w:t>
      </w:r>
    </w:p>
    <w:p w:rsidR="009E06D3" w:rsidRDefault="009E06D3" w:rsidP="009E06D3">
      <w:pPr>
        <w:pStyle w:val="31"/>
        <w:ind w:firstLine="0"/>
        <w:rPr>
          <w:color w:val="auto"/>
        </w:rPr>
      </w:pPr>
      <w:r>
        <w:rPr>
          <w:color w:val="auto"/>
        </w:rPr>
        <w:t>Заявителю, не допущенному к участию в аукционе, задаток возвращается организатором аукциона в течение трех рабочих дней со дня оформления протокола приема заявок на участие в аукционе, на указанный им в заявке расчетный счет.</w:t>
      </w:r>
    </w:p>
    <w:p w:rsidR="009E06D3" w:rsidRDefault="009E06D3" w:rsidP="009E06D3">
      <w:pPr>
        <w:widowControl w:val="0"/>
        <w:autoSpaceDE w:val="0"/>
        <w:autoSpaceDN w:val="0"/>
        <w:adjustRightInd w:val="0"/>
        <w:jc w:val="both"/>
      </w:pPr>
      <w:proofErr w:type="gramStart"/>
      <w:r>
        <w:t>Задаток, внесенный лицом, признанным победителем аукциона, а также задаток, внесенный иным лицом, с которым заключается договор купли-продажи земельного участка, (лицом, подавшим единственную заявку на участие в аукционе, с заявителем, признанным единственным участником аукциона, с единственным принявшим участие в аукционе его участником, а также с лицом, сделавшим предпоследнее предложение о цене предмета аукциона), засчитывается в оплату стоимости за земельный участок.</w:t>
      </w:r>
      <w:proofErr w:type="gramEnd"/>
      <w:r>
        <w:t xml:space="preserve"> Задатки, внесенные этими лицами, но не заключившими в установленном порядке договор купли-продажи земельного участка вследствие уклонения от заключения указанного договора, не возвращаются.</w:t>
      </w:r>
    </w:p>
    <w:p w:rsidR="009E06D3" w:rsidRDefault="009E06D3" w:rsidP="009E06D3">
      <w:pPr>
        <w:pStyle w:val="31"/>
        <w:autoSpaceDE/>
        <w:autoSpaceDN/>
        <w:adjustRightInd/>
        <w:ind w:firstLine="0"/>
        <w:rPr>
          <w:color w:val="auto"/>
        </w:rPr>
      </w:pPr>
      <w:r>
        <w:rPr>
          <w:color w:val="auto"/>
        </w:rPr>
        <w:t>Задатки лицам, участвовавшим в аукционе, но не победившим в нем, в течение трех рабочих дней со дня подписания протокола о результатах аукциона, возвращаются организатором аукциона на расчетный счет, указанный ими в заявках.</w:t>
      </w:r>
    </w:p>
    <w:p w:rsidR="009E06D3" w:rsidRDefault="009E06D3" w:rsidP="009E06D3">
      <w:pPr>
        <w:pStyle w:val="31"/>
        <w:autoSpaceDE/>
        <w:autoSpaceDN/>
        <w:adjustRightInd/>
        <w:ind w:firstLine="0"/>
        <w:rPr>
          <w:b/>
          <w:color w:val="auto"/>
        </w:rPr>
      </w:pPr>
      <w:r>
        <w:rPr>
          <w:b/>
          <w:color w:val="auto"/>
        </w:rPr>
        <w:t xml:space="preserve"> Сроки приема заявок и адрес места приема заявок</w:t>
      </w:r>
      <w:r>
        <w:rPr>
          <w:b/>
          <w:bCs/>
          <w:color w:val="auto"/>
        </w:rPr>
        <w:t xml:space="preserve"> на участие в аукционе</w:t>
      </w:r>
      <w:r>
        <w:rPr>
          <w:b/>
          <w:color w:val="auto"/>
        </w:rPr>
        <w:t xml:space="preserve">. </w:t>
      </w:r>
    </w:p>
    <w:p w:rsidR="009E06D3" w:rsidRDefault="009E06D3" w:rsidP="009E06D3">
      <w:pPr>
        <w:pStyle w:val="a4"/>
        <w:ind w:right="22"/>
        <w:rPr>
          <w:u w:val="single"/>
        </w:rPr>
      </w:pPr>
      <w:r>
        <w:rPr>
          <w:bCs/>
          <w:u w:val="single"/>
        </w:rPr>
        <w:t>Прием заявок на участие в аукционе и сумм задатков начинается со дня опубликования данного извещения в газете «</w:t>
      </w:r>
      <w:proofErr w:type="spellStart"/>
      <w:r>
        <w:rPr>
          <w:bCs/>
          <w:u w:val="single"/>
        </w:rPr>
        <w:t>Усть-Абаканские</w:t>
      </w:r>
      <w:proofErr w:type="spellEnd"/>
      <w:r>
        <w:rPr>
          <w:bCs/>
          <w:u w:val="single"/>
        </w:rPr>
        <w:t xml:space="preserve"> известия» и заканчивается 04</w:t>
      </w:r>
      <w:r w:rsidRPr="00F63B84">
        <w:rPr>
          <w:bCs/>
          <w:u w:val="single"/>
        </w:rPr>
        <w:t xml:space="preserve"> </w:t>
      </w:r>
      <w:r>
        <w:rPr>
          <w:bCs/>
          <w:u w:val="single"/>
        </w:rPr>
        <w:t>мая 2016 года</w:t>
      </w:r>
      <w:r>
        <w:rPr>
          <w:u w:val="single"/>
        </w:rPr>
        <w:t xml:space="preserve">, </w:t>
      </w:r>
      <w:r>
        <w:rPr>
          <w:bCs/>
          <w:u w:val="single"/>
        </w:rPr>
        <w:t>в 12:00 местного времени</w:t>
      </w:r>
      <w:r>
        <w:rPr>
          <w:u w:val="single"/>
        </w:rPr>
        <w:t xml:space="preserve">. </w:t>
      </w:r>
    </w:p>
    <w:p w:rsidR="009E06D3" w:rsidRDefault="009E06D3" w:rsidP="009E06D3">
      <w:pPr>
        <w:pStyle w:val="a4"/>
        <w:ind w:right="22"/>
      </w:pPr>
      <w:r w:rsidRPr="00C05FF2">
        <w:t xml:space="preserve">Прием заявок на участие в аукционе  осуществляется по адресу: р.п. Усть-Абакан, ул. </w:t>
      </w:r>
      <w:proofErr w:type="gramStart"/>
      <w:r>
        <w:t>Гидролизная</w:t>
      </w:r>
      <w:proofErr w:type="gramEnd"/>
      <w:r w:rsidRPr="00C05FF2">
        <w:t>, 9, в рабочие дни с 8.00 до 17.00 (обед с 12:00 до 13:00) местного времени. Там же можно ознакомиться с копиями пакетов документов по лот</w:t>
      </w:r>
      <w:r>
        <w:t>ам</w:t>
      </w:r>
      <w:r w:rsidRPr="00C05FF2">
        <w:t>. Телефон для справок: 2-</w:t>
      </w:r>
      <w:r>
        <w:t>00-95</w:t>
      </w:r>
      <w:r w:rsidRPr="00C05FF2">
        <w:t>.</w:t>
      </w:r>
    </w:p>
    <w:p w:rsidR="009E06D3" w:rsidRDefault="009E06D3" w:rsidP="009E06D3">
      <w:pPr>
        <w:pStyle w:val="31"/>
        <w:autoSpaceDE/>
        <w:autoSpaceDN/>
        <w:adjustRightInd/>
        <w:ind w:firstLine="0"/>
        <w:rPr>
          <w:b/>
          <w:color w:val="auto"/>
        </w:rPr>
      </w:pPr>
      <w:r>
        <w:rPr>
          <w:b/>
          <w:color w:val="auto"/>
        </w:rPr>
        <w:t xml:space="preserve"> Порядок приема заявок на участие в аукционе следующий:</w:t>
      </w:r>
    </w:p>
    <w:p w:rsidR="009E06D3" w:rsidRDefault="009E06D3" w:rsidP="009E06D3">
      <w:pPr>
        <w:pStyle w:val="a4"/>
        <w:ind w:right="22"/>
        <w:rPr>
          <w:bCs/>
          <w:u w:val="single"/>
        </w:rPr>
      </w:pPr>
      <w:r>
        <w:rPr>
          <w:bCs/>
          <w:u w:val="single"/>
        </w:rPr>
        <w:lastRenderedPageBreak/>
        <w:t>Для участия в аукционе заявители предоставляют организатору аукциона лично либо через своего уполномоченного представителя в установленный в данном извещении срок, следующие документы:</w:t>
      </w:r>
    </w:p>
    <w:p w:rsidR="009E06D3" w:rsidRDefault="009E06D3" w:rsidP="009E06D3">
      <w:pPr>
        <w:pStyle w:val="a4"/>
        <w:ind w:right="22"/>
      </w:pPr>
      <w:r>
        <w:t>1. Заявку на участие в аукционе по установленной организатором торгов форме, с указанием банковских реквизитов счета для возврата задатка (форма заявки является Приложением №1 к данному извещению).</w:t>
      </w:r>
    </w:p>
    <w:p w:rsidR="009E06D3" w:rsidRDefault="009E06D3" w:rsidP="009E06D3">
      <w:pPr>
        <w:autoSpaceDE w:val="0"/>
        <w:autoSpaceDN w:val="0"/>
        <w:adjustRightInd w:val="0"/>
        <w:jc w:val="both"/>
      </w:pPr>
      <w:r>
        <w:t xml:space="preserve">2. В случае если заявителем является иностранное юридическое лицо -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p w:rsidR="009E06D3" w:rsidRDefault="009E06D3" w:rsidP="009E06D3">
      <w:pPr>
        <w:pStyle w:val="a4"/>
        <w:ind w:right="22"/>
      </w:pPr>
      <w:r>
        <w:t>3. Платежный документ, подтверждающий факт перечисления задатка на указанный в настоящем извещении расчетный счет организатора торгов.</w:t>
      </w:r>
    </w:p>
    <w:p w:rsidR="009E06D3" w:rsidRDefault="009E06D3" w:rsidP="009E06D3">
      <w:pPr>
        <w:pStyle w:val="a4"/>
        <w:ind w:right="22"/>
      </w:pPr>
      <w:r>
        <w:t xml:space="preserve">Предоставление документов, подтверждающих внесение задатка, признается заключением соглашения о задатке. </w:t>
      </w:r>
    </w:p>
    <w:p w:rsidR="009E06D3" w:rsidRDefault="009E06D3" w:rsidP="009E06D3">
      <w:pPr>
        <w:pStyle w:val="a4"/>
        <w:ind w:right="22"/>
      </w:pPr>
      <w:r>
        <w:t>Заявитель имеет право подать только одну заявку для участия в аукционе по лоту.</w:t>
      </w:r>
    </w:p>
    <w:p w:rsidR="009E06D3" w:rsidRDefault="009E06D3" w:rsidP="009E06D3">
      <w:pPr>
        <w:pStyle w:val="a4"/>
        <w:ind w:right="22"/>
      </w:pPr>
      <w:r>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В этом случае организатор аукциона, в течение трех рабочих дней со дня поступления уведомления об отзыве заявки, возвращает ему задаток на указанный в его заявке расчетный счет. </w:t>
      </w:r>
    </w:p>
    <w:p w:rsidR="009E06D3" w:rsidRDefault="009E06D3" w:rsidP="009E06D3">
      <w:pPr>
        <w:pStyle w:val="a4"/>
        <w:ind w:right="22"/>
      </w:pPr>
      <w:r>
        <w:t>Заявка, поступившая по истечении срока приема заявок, возвращается заявителю в день ее поступления, при этом организатором аукциона задаток заявителю возвращается в порядке, установленном для участников аукциона, на указанный в его заявке расчетный счет.</w:t>
      </w:r>
    </w:p>
    <w:p w:rsidR="009E06D3" w:rsidRDefault="009E06D3" w:rsidP="009E06D3">
      <w:pPr>
        <w:widowControl w:val="0"/>
        <w:autoSpaceDE w:val="0"/>
        <w:autoSpaceDN w:val="0"/>
        <w:adjustRightInd w:val="0"/>
        <w:jc w:val="both"/>
        <w:rPr>
          <w:b/>
          <w:u w:val="single"/>
        </w:rPr>
      </w:pPr>
      <w:r>
        <w:rPr>
          <w:b/>
          <w:u w:val="single"/>
        </w:rPr>
        <w:t xml:space="preserve"> </w:t>
      </w:r>
      <w:r>
        <w:rPr>
          <w:u w:val="single"/>
        </w:rPr>
        <w:t>Заявитель не допускается к участию в аукционе в следующих случаях:</w:t>
      </w:r>
    </w:p>
    <w:p w:rsidR="009E06D3" w:rsidRDefault="009E06D3" w:rsidP="009E06D3">
      <w:pPr>
        <w:widowControl w:val="0"/>
        <w:autoSpaceDE w:val="0"/>
        <w:autoSpaceDN w:val="0"/>
        <w:adjustRightInd w:val="0"/>
        <w:jc w:val="both"/>
      </w:pPr>
      <w:r>
        <w:t>- непредставление необходимых для участия в аукционе документов или представление недостоверных сведений;</w:t>
      </w:r>
    </w:p>
    <w:p w:rsidR="009E06D3" w:rsidRDefault="009E06D3" w:rsidP="009E06D3">
      <w:pPr>
        <w:widowControl w:val="0"/>
        <w:autoSpaceDE w:val="0"/>
        <w:autoSpaceDN w:val="0"/>
        <w:adjustRightInd w:val="0"/>
        <w:jc w:val="both"/>
      </w:pPr>
      <w:r>
        <w:t>- не поступление задатка на дату рассмотрения заявок на участие в аукционе;</w:t>
      </w:r>
    </w:p>
    <w:p w:rsidR="009E06D3" w:rsidRDefault="009E06D3" w:rsidP="009E06D3">
      <w:pPr>
        <w:widowControl w:val="0"/>
        <w:autoSpaceDE w:val="0"/>
        <w:autoSpaceDN w:val="0"/>
        <w:adjustRightInd w:val="0"/>
        <w:jc w:val="both"/>
      </w:pPr>
      <w:r>
        <w:t>- подача заявки на участие в аукционе лицом, которое в соответствии с федеральным законодательством не имеет права быть участником настоящего аукциона или приобрести земельный участок в аренду;</w:t>
      </w:r>
    </w:p>
    <w:p w:rsidR="009E06D3" w:rsidRDefault="009E06D3" w:rsidP="009E06D3">
      <w:pPr>
        <w:widowControl w:val="0"/>
        <w:autoSpaceDE w:val="0"/>
        <w:autoSpaceDN w:val="0"/>
        <w:adjustRightInd w:val="0"/>
        <w:jc w:val="both"/>
      </w:pPr>
      <w: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E06D3" w:rsidRDefault="009E06D3" w:rsidP="009E06D3">
      <w:pPr>
        <w:pStyle w:val="a4"/>
        <w:ind w:right="22"/>
      </w:pPr>
      <w:r>
        <w:t xml:space="preserve"> </w:t>
      </w:r>
      <w:r>
        <w:rPr>
          <w:bCs/>
        </w:rPr>
        <w:t>Заседание Комиссии по организации торгов по продаже земельных участков или права на заключение договоров аренды земельных участков по принятию решения о допуске заявителей</w:t>
      </w:r>
      <w:r>
        <w:t xml:space="preserve"> и признании их участниками аукциона, состоится 05</w:t>
      </w:r>
      <w:r w:rsidRPr="001B40FD">
        <w:t xml:space="preserve"> </w:t>
      </w:r>
      <w:r>
        <w:t>мая</w:t>
      </w:r>
      <w:r w:rsidRPr="001B40FD">
        <w:t xml:space="preserve"> 2016</w:t>
      </w:r>
      <w:r>
        <w:t xml:space="preserve"> года в 14:00 местного времени, по адресу: р.п. Усть-Абакан, ул. </w:t>
      </w:r>
      <w:proofErr w:type="gramStart"/>
      <w:r>
        <w:t>Гидролизная</w:t>
      </w:r>
      <w:proofErr w:type="gramEnd"/>
      <w:r>
        <w:t>, 9.</w:t>
      </w:r>
    </w:p>
    <w:p w:rsidR="009E06D3" w:rsidRDefault="009E06D3" w:rsidP="009E06D3">
      <w:pPr>
        <w:widowControl w:val="0"/>
        <w:autoSpaceDE w:val="0"/>
        <w:autoSpaceDN w:val="0"/>
        <w:adjustRightInd w:val="0"/>
        <w:jc w:val="both"/>
      </w:pPr>
      <w:proofErr w:type="gramStart"/>
      <w:r>
        <w:rPr>
          <w:bCs/>
        </w:rPr>
        <w:t>Комиссия по организации торгов по продаже земельных участков или права на заключение договоров аренды земельных участков  принимает решение о допуске заявителей</w:t>
      </w:r>
      <w:r>
        <w:t xml:space="preserve"> и признании их участниками аукциона (либо о </w:t>
      </w:r>
      <w:proofErr w:type="spellStart"/>
      <w:r>
        <w:t>недопуске</w:t>
      </w:r>
      <w:proofErr w:type="spellEnd"/>
      <w:r>
        <w:t xml:space="preserve"> заявителей к участию в аукционе) и далее, в течение одного дня со дня их рассмотрения, подписывает протокол рассмотрения заявок на участие в аукционе</w:t>
      </w:r>
      <w:r>
        <w:rPr>
          <w:b/>
        </w:rPr>
        <w:t xml:space="preserve"> </w:t>
      </w:r>
      <w:r>
        <w:t>и размещает его на официальном сайте в информационно</w:t>
      </w:r>
      <w:proofErr w:type="gramEnd"/>
      <w:r>
        <w:t xml:space="preserve"> - телекоммуникационной сети «Интернет»: </w:t>
      </w:r>
      <w:hyperlink r:id="rId6" w:history="1">
        <w:r>
          <w:rPr>
            <w:rStyle w:val="a6"/>
            <w:lang w:val="en-US"/>
          </w:rPr>
          <w:t>www</w:t>
        </w:r>
        <w:r>
          <w:rPr>
            <w:rStyle w:val="a6"/>
          </w:rPr>
          <w:t>.</w:t>
        </w:r>
        <w:r>
          <w:rPr>
            <w:rStyle w:val="a6"/>
            <w:lang w:val="en-US"/>
          </w:rPr>
          <w:t>torgi</w:t>
        </w:r>
        <w:r>
          <w:rPr>
            <w:rStyle w:val="a6"/>
          </w:rPr>
          <w:t>.</w:t>
        </w:r>
        <w:r>
          <w:rPr>
            <w:rStyle w:val="a6"/>
            <w:lang w:val="en-US"/>
          </w:rPr>
          <w:t>gov</w:t>
        </w:r>
        <w:r>
          <w:rPr>
            <w:rStyle w:val="a6"/>
          </w:rPr>
          <w:t>.</w:t>
        </w:r>
        <w:r>
          <w:rPr>
            <w:rStyle w:val="a6"/>
            <w:lang w:val="en-US"/>
          </w:rPr>
          <w:t>ru</w:t>
        </w:r>
      </w:hyperlink>
      <w:r>
        <w:t xml:space="preserve"> не позднее, чем на следующий день после дня подписания протокола.</w:t>
      </w:r>
    </w:p>
    <w:p w:rsidR="009E06D3" w:rsidRDefault="009E06D3" w:rsidP="009E06D3">
      <w:pPr>
        <w:widowControl w:val="0"/>
        <w:autoSpaceDE w:val="0"/>
        <w:autoSpaceDN w:val="0"/>
        <w:adjustRightInd w:val="0"/>
        <w:jc w:val="both"/>
      </w:pPr>
      <w: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9E06D3" w:rsidRDefault="009E06D3" w:rsidP="009E06D3">
      <w:pPr>
        <w:widowControl w:val="0"/>
        <w:autoSpaceDE w:val="0"/>
        <w:autoSpaceDN w:val="0"/>
        <w:adjustRightInd w:val="0"/>
        <w:jc w:val="both"/>
      </w:pPr>
      <w:r>
        <w:t xml:space="preserve"> </w:t>
      </w:r>
      <w:proofErr w:type="gramStart"/>
      <w: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r w:rsidRPr="00D35BD8">
        <w:rPr>
          <w:b/>
        </w:rPr>
        <w:t xml:space="preserve"> </w:t>
      </w:r>
      <w:r>
        <w:t>или не было подано ни одной заявки на участие в аукционе, аукцион признается несостоявшимся.</w:t>
      </w:r>
      <w:proofErr w:type="gramEnd"/>
    </w:p>
    <w:p w:rsidR="009E06D3" w:rsidRDefault="009E06D3" w:rsidP="009E06D3">
      <w:pPr>
        <w:widowControl w:val="0"/>
        <w:autoSpaceDE w:val="0"/>
        <w:autoSpaceDN w:val="0"/>
        <w:adjustRightInd w:val="0"/>
        <w:jc w:val="both"/>
      </w:pPr>
      <w:r>
        <w:t>В случае если аукцион признан несостоявшимся и только один заявитель признан участником аукциона, в течение десяти дней со дня подписания протокола рассмотрения заявок на участие в аукционе, направляется заявителю три экземпляра подписанного проекта договора купли-продажи земельного участка. При этом цена по договору купли-продажи земельного участка определяется в размере, равном начальной цене предмета аукциона.</w:t>
      </w:r>
    </w:p>
    <w:p w:rsidR="009E06D3" w:rsidRDefault="009E06D3" w:rsidP="009E06D3">
      <w:pPr>
        <w:pStyle w:val="31"/>
        <w:ind w:firstLine="0"/>
        <w:rPr>
          <w:b/>
          <w:color w:val="auto"/>
        </w:rPr>
      </w:pPr>
      <w:r>
        <w:rPr>
          <w:b/>
          <w:color w:val="auto"/>
        </w:rPr>
        <w:t xml:space="preserve"> Порядок проведения аукциона</w:t>
      </w:r>
    </w:p>
    <w:p w:rsidR="009E06D3" w:rsidRDefault="009E06D3" w:rsidP="009E06D3">
      <w:pPr>
        <w:widowControl w:val="0"/>
        <w:autoSpaceDE w:val="0"/>
        <w:autoSpaceDN w:val="0"/>
        <w:adjustRightInd w:val="0"/>
        <w:jc w:val="both"/>
      </w:pPr>
      <w:r>
        <w:t>Аукцион проводится в указанном в извещении о проведен</w:t>
      </w:r>
      <w:proofErr w:type="gramStart"/>
      <w:r>
        <w:t>ии ау</w:t>
      </w:r>
      <w:proofErr w:type="gramEnd"/>
      <w:r>
        <w:t>кциона месте, в назначенный день и час. Аукцион, открытый по форме подачи предложений о цене за земельный участок, проводится в следующем порядке:</w:t>
      </w:r>
    </w:p>
    <w:p w:rsidR="009E06D3" w:rsidRDefault="009E06D3" w:rsidP="009E06D3">
      <w:pPr>
        <w:widowControl w:val="0"/>
        <w:autoSpaceDE w:val="0"/>
        <w:autoSpaceDN w:val="0"/>
        <w:adjustRightInd w:val="0"/>
        <w:jc w:val="both"/>
      </w:pPr>
      <w:r>
        <w:t>Перед началом аукциона проводится регистрация участников аукциона, при этом участникам аукциона выдаются пронумерованные таблички, в соответствии с их порядковым номером в протоколе рассмотрения заявок на участие в аукционе.</w:t>
      </w:r>
    </w:p>
    <w:p w:rsidR="009E06D3" w:rsidRDefault="009E06D3" w:rsidP="009E06D3">
      <w:pPr>
        <w:pStyle w:val="31"/>
        <w:ind w:firstLine="0"/>
        <w:rPr>
          <w:b/>
          <w:color w:val="auto"/>
        </w:rPr>
      </w:pPr>
      <w:r>
        <w:rPr>
          <w:color w:val="auto"/>
        </w:rPr>
        <w:lastRenderedPageBreak/>
        <w:t>Аукцион ведет аукционист, в присутствии</w:t>
      </w:r>
      <w:r>
        <w:rPr>
          <w:bCs/>
          <w:color w:val="auto"/>
        </w:rPr>
        <w:t xml:space="preserve"> членов Комиссии по организации торгов по продаже земельных участков или права на заключение договоров аренды земельных участков и участников аукциона.</w:t>
      </w:r>
    </w:p>
    <w:p w:rsidR="009E06D3" w:rsidRDefault="009E06D3" w:rsidP="009E06D3">
      <w:pPr>
        <w:widowControl w:val="0"/>
        <w:autoSpaceDE w:val="0"/>
        <w:autoSpaceDN w:val="0"/>
        <w:adjustRightInd w:val="0"/>
        <w:jc w:val="both"/>
      </w:pPr>
      <w:r>
        <w:t>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9E06D3" w:rsidRDefault="009E06D3" w:rsidP="009E06D3">
      <w:pPr>
        <w:widowControl w:val="0"/>
        <w:autoSpaceDE w:val="0"/>
        <w:autoSpaceDN w:val="0"/>
        <w:adjustRightInd w:val="0"/>
        <w:jc w:val="both"/>
      </w:pPr>
      <w:r>
        <w:t>Участники аукциона после оглашения аукционистом начальной цены предмета аукциона (первого арендного платежа за земельный участок) и каждой очередной цены предмета аукциона поднимают пронумерованные таблички в случае, если готовы заключить договор купли-продажи в соответствии с начальной ценой за земельный участок.</w:t>
      </w:r>
    </w:p>
    <w:p w:rsidR="009E06D3" w:rsidRDefault="009E06D3" w:rsidP="009E06D3">
      <w:pPr>
        <w:widowControl w:val="0"/>
        <w:autoSpaceDE w:val="0"/>
        <w:autoSpaceDN w:val="0"/>
        <w:adjustRightInd w:val="0"/>
        <w:jc w:val="both"/>
      </w:pPr>
      <w:r>
        <w:t>Каждую последующую цену предмета аукциона аукционист назначает путем увеличения цены за земельный участок на "шаг аукциона". После объявления очередной цены предмета аукциона, аукционист называет номер таблички участника аукциона, который первым поднял табличку, и указывает на этого участника аукциона. Затем аукционист объявляет следующую цену предмета аукциона, в соответствии с "шагом аукциона" и т.д. При отсутствии участников аукциона, готовых заключить договор купли-продажи в соответствии с названной аукционистом  цены за земельный участок, аукционист повторяет размер начальной цены за земельный участок 3 раза.</w:t>
      </w:r>
    </w:p>
    <w:p w:rsidR="009E06D3" w:rsidRDefault="009E06D3" w:rsidP="009E06D3">
      <w:pPr>
        <w:widowControl w:val="0"/>
        <w:autoSpaceDE w:val="0"/>
        <w:autoSpaceDN w:val="0"/>
        <w:adjustRightInd w:val="0"/>
        <w:jc w:val="both"/>
      </w:pPr>
      <w:r>
        <w:t>Если после троекратного объявления очередной цены за земельный участок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 предложившим наибольшую цену за земельный участок.</w:t>
      </w:r>
    </w:p>
    <w:p w:rsidR="009E06D3" w:rsidRDefault="009E06D3" w:rsidP="009E06D3">
      <w:pPr>
        <w:widowControl w:val="0"/>
        <w:autoSpaceDE w:val="0"/>
        <w:autoSpaceDN w:val="0"/>
        <w:adjustRightInd w:val="0"/>
        <w:jc w:val="both"/>
      </w:pPr>
      <w:r>
        <w:t xml:space="preserve">После завершения аукциона аукционист объявляет о продаже земельного участка, называет цену земельного участка и номер таблички победителя аукциона. </w:t>
      </w:r>
    </w:p>
    <w:p w:rsidR="009E06D3" w:rsidRDefault="009E06D3" w:rsidP="009E06D3">
      <w:pPr>
        <w:widowControl w:val="0"/>
        <w:autoSpaceDE w:val="0"/>
        <w:autoSpaceDN w:val="0"/>
        <w:adjustRightInd w:val="0"/>
        <w:jc w:val="both"/>
      </w:pPr>
      <w:proofErr w:type="gramStart"/>
      <w: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9E06D3" w:rsidRDefault="009E06D3" w:rsidP="009E06D3">
      <w:pPr>
        <w:widowControl w:val="0"/>
        <w:autoSpaceDE w:val="0"/>
        <w:autoSpaceDN w:val="0"/>
        <w:adjustRightInd w:val="0"/>
        <w:jc w:val="both"/>
      </w:pPr>
      <w:r>
        <w:t>Результаты аукциона оформляются протоколом о результатах аукциона, который подписывается от организатора аукциона -</w:t>
      </w:r>
      <w:r>
        <w:rPr>
          <w:bCs/>
        </w:rPr>
        <w:t xml:space="preserve"> членами Комиссии по организации торгов по продаже земельных участков или права на заключение договоров аренды земельных участков,</w:t>
      </w:r>
      <w:r>
        <w:t xml:space="preserve"> аукционистом и победителем аукциона в день проведения аукциона. Протокол о результатах аукциона составляется в 2 экземплярах, один из которых передается победителю аукциона, а второй остается у организатора аукциона. </w:t>
      </w:r>
    </w:p>
    <w:p w:rsidR="009E06D3" w:rsidRDefault="009E06D3" w:rsidP="009E06D3">
      <w:pPr>
        <w:widowControl w:val="0"/>
        <w:autoSpaceDE w:val="0"/>
        <w:autoSpaceDN w:val="0"/>
        <w:adjustRightInd w:val="0"/>
        <w:jc w:val="both"/>
      </w:pPr>
      <w:r>
        <w:t xml:space="preserve">Протокол о результатах аукциона является основанием для заключения с победителем аукциона договора купли-продажи земельного участка и размещается в течение одного рабочего дня со дня подписания указанного протокола на официальном сайте в информационно - телекоммуникационной сети «Интернет»: </w:t>
      </w:r>
      <w:hyperlink r:id="rId7" w:history="1">
        <w:r>
          <w:rPr>
            <w:rStyle w:val="a6"/>
            <w:lang w:val="en-US"/>
          </w:rPr>
          <w:t>www</w:t>
        </w:r>
        <w:r>
          <w:rPr>
            <w:rStyle w:val="a6"/>
          </w:rPr>
          <w:t>.</w:t>
        </w:r>
        <w:r>
          <w:rPr>
            <w:rStyle w:val="a6"/>
            <w:lang w:val="en-US"/>
          </w:rPr>
          <w:t>torgi</w:t>
        </w:r>
        <w:r>
          <w:rPr>
            <w:rStyle w:val="a6"/>
          </w:rPr>
          <w:t>.</w:t>
        </w:r>
        <w:r>
          <w:rPr>
            <w:rStyle w:val="a6"/>
            <w:lang w:val="en-US"/>
          </w:rPr>
          <w:t>gov</w:t>
        </w:r>
        <w:r>
          <w:rPr>
            <w:rStyle w:val="a6"/>
          </w:rPr>
          <w:t>.</w:t>
        </w:r>
        <w:r>
          <w:rPr>
            <w:rStyle w:val="a6"/>
            <w:lang w:val="en-US"/>
          </w:rPr>
          <w:t>ru</w:t>
        </w:r>
      </w:hyperlink>
      <w:r>
        <w:t>.</w:t>
      </w:r>
    </w:p>
    <w:p w:rsidR="009E06D3" w:rsidRDefault="009E06D3" w:rsidP="009E06D3">
      <w:pPr>
        <w:widowControl w:val="0"/>
        <w:autoSpaceDE w:val="0"/>
        <w:autoSpaceDN w:val="0"/>
        <w:adjustRightInd w:val="0"/>
        <w:jc w:val="both"/>
      </w:pPr>
      <w:bookmarkStart w:id="0" w:name="Par134"/>
      <w:bookmarkEnd w:id="0"/>
      <w:r>
        <w:rPr>
          <w:bCs/>
        </w:rPr>
        <w:t>Организатор</w:t>
      </w:r>
      <w: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w:t>
      </w:r>
      <w:proofErr w:type="gramStart"/>
      <w:r>
        <w:t xml:space="preserve">При этом цена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она устанавливается в размере, равном начальной цене предмета аукциона. </w:t>
      </w:r>
      <w:proofErr w:type="gramEnd"/>
    </w:p>
    <w:p w:rsidR="009E06D3" w:rsidRDefault="009E06D3" w:rsidP="009E06D3">
      <w:pPr>
        <w:widowControl w:val="0"/>
        <w:autoSpaceDE w:val="0"/>
        <w:autoSpaceDN w:val="0"/>
        <w:adjustRightInd w:val="0"/>
        <w:jc w:val="both"/>
      </w:pPr>
      <w:r>
        <w:t xml:space="preserve">Договор купли-продажи земельного участка заключается </w:t>
      </w:r>
      <w:r>
        <w:rPr>
          <w:bCs/>
        </w:rPr>
        <w:t>Администрацией Калининского сельсовета</w:t>
      </w:r>
      <w:r>
        <w:t xml:space="preserve"> с указанными выше лицами не ранее, чем через десять дней со дня размещения информации о результатах аукциона на официальном сайте в сети «Интернет»: </w:t>
      </w:r>
      <w:hyperlink r:id="rId8" w:history="1">
        <w:r>
          <w:rPr>
            <w:rStyle w:val="a6"/>
            <w:lang w:val="en-US"/>
          </w:rPr>
          <w:t>www</w:t>
        </w:r>
        <w:r>
          <w:rPr>
            <w:rStyle w:val="a6"/>
          </w:rPr>
          <w:t>.</w:t>
        </w:r>
        <w:r>
          <w:rPr>
            <w:rStyle w:val="a6"/>
            <w:lang w:val="en-US"/>
          </w:rPr>
          <w:t>torgi</w:t>
        </w:r>
        <w:r>
          <w:rPr>
            <w:rStyle w:val="a6"/>
          </w:rPr>
          <w:t>.</w:t>
        </w:r>
        <w:r>
          <w:rPr>
            <w:rStyle w:val="a6"/>
            <w:lang w:val="en-US"/>
          </w:rPr>
          <w:t>gov</w:t>
        </w:r>
        <w:r>
          <w:rPr>
            <w:rStyle w:val="a6"/>
          </w:rPr>
          <w:t>.</w:t>
        </w:r>
        <w:r>
          <w:rPr>
            <w:rStyle w:val="a6"/>
            <w:lang w:val="en-US"/>
          </w:rPr>
          <w:t>ru</w:t>
        </w:r>
      </w:hyperlink>
      <w:r>
        <w:t>.</w:t>
      </w:r>
    </w:p>
    <w:p w:rsidR="009E06D3" w:rsidRDefault="009E06D3" w:rsidP="009E06D3">
      <w:pPr>
        <w:widowControl w:val="0"/>
        <w:autoSpaceDE w:val="0"/>
        <w:autoSpaceDN w:val="0"/>
        <w:adjustRightInd w:val="0"/>
        <w:jc w:val="both"/>
      </w:pPr>
      <w:bookmarkStart w:id="1" w:name="Par138"/>
      <w:bookmarkEnd w:id="1"/>
      <w:proofErr w:type="gramStart"/>
      <w:r>
        <w:t xml:space="preserve">В случае если в течение тридцати дней со дня направления победителю аукциона трех экземпляров подписанного проекта договора купли-продажи земельного участка, они не были им подписаны и не предоставлены в </w:t>
      </w:r>
      <w:r>
        <w:rPr>
          <w:bCs/>
        </w:rPr>
        <w:t>Администрацию Калининского сельсовета</w:t>
      </w:r>
      <w:r>
        <w:t>,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и также направляет ему три экземпляра</w:t>
      </w:r>
      <w:proofErr w:type="gramEnd"/>
      <w:r>
        <w:t xml:space="preserve"> подписанного проекта договора купли продажи земельного участка.</w:t>
      </w:r>
    </w:p>
    <w:p w:rsidR="009E06D3" w:rsidRDefault="009E06D3" w:rsidP="009E06D3">
      <w:pPr>
        <w:pStyle w:val="a7"/>
        <w:ind w:firstLine="0"/>
      </w:pPr>
      <w:r>
        <w:t>В случае если в течение тридцати дней со дня направления участнику аукциона, сделавшему предпоследнее предложение о цене предмета аукциона, трех экземпляров подписанного проекта договора купли-продажи земельного участка, этот участник не представил в Администрацию сельсовета подписанный им договор, организатор аукциона вправе объявить о проведении повторного аукциона.</w:t>
      </w:r>
    </w:p>
    <w:p w:rsidR="009E06D3" w:rsidRDefault="009E06D3" w:rsidP="009E06D3">
      <w:pPr>
        <w:pStyle w:val="a7"/>
        <w:ind w:firstLine="0"/>
      </w:pPr>
      <w:proofErr w:type="gramStart"/>
      <w:r>
        <w:t xml:space="preserve">В случае уклонения единственного заявителя, единственного участника аукциона либо победителя аукциона от заключения договора купли-продажи земельного участка в установленные законом сроки, Администрация Калининского сельсовета, в течение 5 рабочих дней со дня истечения срока для </w:t>
      </w:r>
      <w:r>
        <w:lastRenderedPageBreak/>
        <w:t>подписания договора купли-продажи земельного участка, направляет сведения о них в орган исполнительной власти, уполномоченный Правительством Российской Федерации на ведение реестра недобросовестных участников аукциона, для включения в</w:t>
      </w:r>
      <w:proofErr w:type="gramEnd"/>
      <w:r>
        <w:t xml:space="preserve"> указанный реестр и размещения </w:t>
      </w:r>
      <w:bookmarkStart w:id="2" w:name="Par179"/>
      <w:bookmarkEnd w:id="2"/>
      <w:r>
        <w:t xml:space="preserve">в сети «Интернет» на официальном сайте РФ </w:t>
      </w:r>
      <w:hyperlink r:id="rId9" w:history="1">
        <w:r>
          <w:rPr>
            <w:rStyle w:val="a6"/>
            <w:lang w:val="en-US"/>
          </w:rPr>
          <w:t>www</w:t>
        </w:r>
        <w:r>
          <w:rPr>
            <w:rStyle w:val="a6"/>
          </w:rPr>
          <w:t>.</w:t>
        </w:r>
        <w:r>
          <w:rPr>
            <w:rStyle w:val="a6"/>
            <w:lang w:val="en-US"/>
          </w:rPr>
          <w:t>torgi</w:t>
        </w:r>
        <w:r>
          <w:rPr>
            <w:rStyle w:val="a6"/>
          </w:rPr>
          <w:t>.</w:t>
        </w:r>
        <w:r>
          <w:rPr>
            <w:rStyle w:val="a6"/>
            <w:lang w:val="en-US"/>
          </w:rPr>
          <w:t>gov</w:t>
        </w:r>
        <w:r>
          <w:rPr>
            <w:rStyle w:val="a6"/>
          </w:rPr>
          <w:t>.</w:t>
        </w:r>
        <w:r>
          <w:rPr>
            <w:rStyle w:val="a6"/>
            <w:lang w:val="en-US"/>
          </w:rPr>
          <w:t>ru</w:t>
        </w:r>
      </w:hyperlink>
      <w:r>
        <w:rPr>
          <w:u w:val="single"/>
        </w:rPr>
        <w:t xml:space="preserve"> . </w:t>
      </w:r>
    </w:p>
    <w:p w:rsidR="009E06D3" w:rsidRDefault="009E06D3" w:rsidP="009E06D3">
      <w:pPr>
        <w:pStyle w:val="a7"/>
        <w:ind w:firstLine="0"/>
      </w:pPr>
      <w:proofErr w:type="gramStart"/>
      <w:r>
        <w:t>Организатор аукциона вправе объявить о проведении повторного аукциона в случае, если победитель аукциона или лицо, сделавшее предпоследнее предложение о цене предмета аукциона уклонилось от заключения договора купли-продажи земельного участка, либо аукцион был признан несостоявшимся, и лицо, подавшее единственную заявку на участие в аукционе (или заявитель, признанный единственным участником аукциона, или единственный принявший участие в аукционе его участник), в течение тридцати</w:t>
      </w:r>
      <w:proofErr w:type="gramEnd"/>
      <w:r>
        <w:t xml:space="preserve"> дней со дня направления им трех экземпляров проекта договора купли-продажи земельного участка, не подписали и не предоставили их в Администрацию Калининского сельсовета (при наличии указанных лиц). При этом условия повторного аукциона могут быть изменены. </w:t>
      </w:r>
    </w:p>
    <w:p w:rsidR="009E06D3" w:rsidRDefault="009E06D3" w:rsidP="009E06D3">
      <w:pPr>
        <w:widowControl w:val="0"/>
        <w:autoSpaceDE w:val="0"/>
        <w:autoSpaceDN w:val="0"/>
        <w:adjustRightInd w:val="0"/>
        <w:jc w:val="both"/>
      </w:pPr>
      <w:r>
        <w:t>Администрация Калининского</w:t>
      </w:r>
      <w:r w:rsidRPr="0038418E">
        <w:t xml:space="preserve"> сельсовета</w:t>
      </w:r>
      <w:r>
        <w:t xml:space="preserve"> имеет право принять решение об отказе от проведения аукциона в случае выявления обстоятельств, предусмотренных </w:t>
      </w:r>
      <w:hyperlink w:anchor="Par50" w:history="1">
        <w:r>
          <w:t>п.8</w:t>
        </w:r>
      </w:hyperlink>
      <w:r>
        <w:t xml:space="preserve"> ст.39.11 Земельного Кодекса РФ. Извещение об отказе от проведения аукциона, в течение трех дней со дня принятия данного решения, размещается организатором аукциона на следующих сайтах в информационно - телекоммуникационной сети «Интернет»: </w:t>
      </w:r>
      <w:hyperlink r:id="rId10" w:history="1">
        <w:r>
          <w:rPr>
            <w:rStyle w:val="a6"/>
            <w:lang w:val="en-US"/>
          </w:rPr>
          <w:t>www</w:t>
        </w:r>
        <w:r>
          <w:rPr>
            <w:rStyle w:val="a6"/>
          </w:rPr>
          <w:t>.</w:t>
        </w:r>
        <w:r>
          <w:rPr>
            <w:rStyle w:val="a6"/>
            <w:lang w:val="en-US"/>
          </w:rPr>
          <w:t>torgi</w:t>
        </w:r>
        <w:r>
          <w:rPr>
            <w:rStyle w:val="a6"/>
          </w:rPr>
          <w:t>.</w:t>
        </w:r>
        <w:r>
          <w:rPr>
            <w:rStyle w:val="a6"/>
            <w:lang w:val="en-US"/>
          </w:rPr>
          <w:t>gov</w:t>
        </w:r>
        <w:r>
          <w:rPr>
            <w:rStyle w:val="a6"/>
          </w:rPr>
          <w:t>.</w:t>
        </w:r>
        <w:r>
          <w:rPr>
            <w:rStyle w:val="a6"/>
            <w:lang w:val="en-US"/>
          </w:rPr>
          <w:t>ru</w:t>
        </w:r>
      </w:hyperlink>
      <w:r>
        <w:t xml:space="preserve">, </w:t>
      </w:r>
      <w:r w:rsidRPr="00945BA3">
        <w:rPr>
          <w:u w:val="single"/>
          <w:lang w:val="en-US"/>
        </w:rPr>
        <w:t>www</w:t>
      </w:r>
      <w:r w:rsidRPr="00945BA3">
        <w:rPr>
          <w:u w:val="single"/>
        </w:rPr>
        <w:t>.</w:t>
      </w:r>
      <w:r w:rsidRPr="00945BA3">
        <w:rPr>
          <w:u w:val="single"/>
          <w:lang w:val="en-US"/>
        </w:rPr>
        <w:t>mo</w:t>
      </w:r>
      <w:r w:rsidRPr="00945BA3">
        <w:rPr>
          <w:u w:val="single"/>
        </w:rPr>
        <w:t>-</w:t>
      </w:r>
      <w:r w:rsidRPr="00945BA3">
        <w:rPr>
          <w:u w:val="single"/>
          <w:lang w:val="en-US"/>
        </w:rPr>
        <w:t>kalinino</w:t>
      </w:r>
      <w:r w:rsidRPr="00945BA3">
        <w:rPr>
          <w:u w:val="single"/>
        </w:rPr>
        <w:t>.</w:t>
      </w:r>
      <w:r w:rsidRPr="00945BA3">
        <w:rPr>
          <w:u w:val="single"/>
          <w:lang w:val="en-US"/>
        </w:rPr>
        <w:t>org</w:t>
      </w:r>
      <w:r>
        <w:t>. При этом организатор аукциона, в течение трех дней со дня принятия решения об отказе от проведения аукциона, извещает участников аукциона об отказе в проведен</w:t>
      </w:r>
      <w:proofErr w:type="gramStart"/>
      <w:r>
        <w:t>ии ау</w:t>
      </w:r>
      <w:proofErr w:type="gramEnd"/>
      <w:r>
        <w:t xml:space="preserve">кциона и возвращает его участникам внесенные задатки. </w:t>
      </w:r>
    </w:p>
    <w:p w:rsidR="009E06D3" w:rsidRDefault="009E06D3" w:rsidP="009E06D3">
      <w:pPr>
        <w:spacing w:line="288" w:lineRule="auto"/>
        <w:ind w:right="-185"/>
      </w:pPr>
    </w:p>
    <w:p w:rsidR="009E06D3" w:rsidRDefault="009E06D3" w:rsidP="009E06D3">
      <w:pPr>
        <w:spacing w:line="288" w:lineRule="auto"/>
        <w:ind w:right="-185"/>
      </w:pPr>
    </w:p>
    <w:p w:rsidR="009E06D3" w:rsidRDefault="009E06D3" w:rsidP="009E06D3">
      <w:pPr>
        <w:spacing w:line="288" w:lineRule="auto"/>
        <w:ind w:right="-185"/>
      </w:pPr>
    </w:p>
    <w:p w:rsidR="009E06D3" w:rsidRDefault="009E06D3" w:rsidP="009E06D3">
      <w:pPr>
        <w:spacing w:line="288" w:lineRule="auto"/>
        <w:ind w:right="-185"/>
      </w:pPr>
    </w:p>
    <w:p w:rsidR="009E06D3" w:rsidRDefault="009E06D3" w:rsidP="009E06D3">
      <w:pPr>
        <w:spacing w:line="288" w:lineRule="auto"/>
        <w:ind w:right="-185"/>
      </w:pPr>
    </w:p>
    <w:p w:rsidR="009E06D3" w:rsidRDefault="009E06D3" w:rsidP="009E06D3">
      <w:pPr>
        <w:spacing w:line="288" w:lineRule="auto"/>
        <w:ind w:right="-185"/>
      </w:pPr>
    </w:p>
    <w:p w:rsidR="009E06D3" w:rsidRDefault="009E06D3" w:rsidP="009E06D3">
      <w:pPr>
        <w:spacing w:line="288" w:lineRule="auto"/>
        <w:ind w:right="-185"/>
      </w:pPr>
    </w:p>
    <w:p w:rsidR="009E06D3" w:rsidRDefault="009E06D3" w:rsidP="009E06D3">
      <w:pPr>
        <w:spacing w:line="288" w:lineRule="auto"/>
        <w:ind w:right="-185"/>
      </w:pPr>
    </w:p>
    <w:p w:rsidR="009E06D3" w:rsidRDefault="009E06D3" w:rsidP="009E06D3">
      <w:pPr>
        <w:spacing w:line="288" w:lineRule="auto"/>
        <w:ind w:right="-185"/>
      </w:pPr>
    </w:p>
    <w:p w:rsidR="009E06D3" w:rsidRDefault="009E06D3" w:rsidP="009E06D3">
      <w:pPr>
        <w:spacing w:line="288" w:lineRule="auto"/>
        <w:ind w:right="-185"/>
      </w:pPr>
    </w:p>
    <w:p w:rsidR="009E06D3" w:rsidRDefault="009E06D3" w:rsidP="009E06D3">
      <w:pPr>
        <w:spacing w:line="288" w:lineRule="auto"/>
        <w:ind w:right="-185"/>
      </w:pPr>
    </w:p>
    <w:p w:rsidR="009E06D3" w:rsidRDefault="009E06D3" w:rsidP="009E06D3">
      <w:pPr>
        <w:spacing w:line="288" w:lineRule="auto"/>
        <w:ind w:right="-185"/>
      </w:pPr>
    </w:p>
    <w:p w:rsidR="009E06D3" w:rsidRDefault="009E06D3" w:rsidP="009E06D3">
      <w:pPr>
        <w:spacing w:line="288" w:lineRule="auto"/>
        <w:ind w:right="-185"/>
      </w:pPr>
    </w:p>
    <w:p w:rsidR="009E06D3" w:rsidRDefault="009E06D3" w:rsidP="009E06D3">
      <w:pPr>
        <w:spacing w:line="288" w:lineRule="auto"/>
        <w:ind w:right="-185"/>
      </w:pPr>
    </w:p>
    <w:p w:rsidR="009E06D3" w:rsidRDefault="009E06D3" w:rsidP="009E06D3">
      <w:pPr>
        <w:spacing w:line="288" w:lineRule="auto"/>
        <w:ind w:right="-185"/>
      </w:pPr>
    </w:p>
    <w:p w:rsidR="009E06D3" w:rsidRDefault="009E06D3" w:rsidP="009E06D3">
      <w:pPr>
        <w:spacing w:line="288" w:lineRule="auto"/>
        <w:ind w:right="-185"/>
      </w:pPr>
    </w:p>
    <w:p w:rsidR="009E06D3" w:rsidRDefault="009E06D3" w:rsidP="009E06D3">
      <w:pPr>
        <w:spacing w:line="288" w:lineRule="auto"/>
        <w:ind w:right="-185"/>
      </w:pPr>
    </w:p>
    <w:p w:rsidR="009E06D3" w:rsidRDefault="009E06D3" w:rsidP="009E06D3">
      <w:pPr>
        <w:spacing w:line="288" w:lineRule="auto"/>
        <w:ind w:right="-185"/>
      </w:pPr>
    </w:p>
    <w:p w:rsidR="009E06D3" w:rsidRDefault="009E06D3" w:rsidP="009E06D3">
      <w:pPr>
        <w:spacing w:line="288" w:lineRule="auto"/>
        <w:ind w:right="-185"/>
      </w:pPr>
    </w:p>
    <w:p w:rsidR="009E06D3" w:rsidRDefault="009E06D3" w:rsidP="009E06D3">
      <w:pPr>
        <w:spacing w:line="288" w:lineRule="auto"/>
        <w:ind w:right="-185"/>
      </w:pPr>
    </w:p>
    <w:p w:rsidR="009E06D3" w:rsidRDefault="009E06D3" w:rsidP="009E06D3">
      <w:pPr>
        <w:spacing w:line="288" w:lineRule="auto"/>
        <w:ind w:right="-185"/>
      </w:pPr>
    </w:p>
    <w:p w:rsidR="009E06D3" w:rsidRDefault="009E06D3" w:rsidP="009E06D3">
      <w:pPr>
        <w:spacing w:line="288" w:lineRule="auto"/>
        <w:ind w:right="-185"/>
      </w:pPr>
    </w:p>
    <w:p w:rsidR="009E06D3" w:rsidRDefault="009E06D3" w:rsidP="009E06D3">
      <w:pPr>
        <w:spacing w:line="288" w:lineRule="auto"/>
        <w:ind w:left="-180"/>
        <w:jc w:val="right"/>
        <w:rPr>
          <w:i/>
        </w:rPr>
      </w:pPr>
      <w:r>
        <w:t>Приложение №1</w:t>
      </w:r>
    </w:p>
    <w:p w:rsidR="009E06D3" w:rsidRDefault="009E06D3" w:rsidP="009E06D3">
      <w:pPr>
        <w:spacing w:line="288" w:lineRule="auto"/>
        <w:jc w:val="both"/>
      </w:pPr>
      <w:r>
        <w:t xml:space="preserve">                                                                              В Комиссию по организации торгов</w:t>
      </w:r>
    </w:p>
    <w:p w:rsidR="009E06D3" w:rsidRDefault="009E06D3" w:rsidP="009E06D3">
      <w:pPr>
        <w:spacing w:line="288" w:lineRule="auto"/>
        <w:jc w:val="both"/>
      </w:pPr>
      <w:r>
        <w:t xml:space="preserve">                                                                              по продаже земельных участков или </w:t>
      </w:r>
    </w:p>
    <w:p w:rsidR="009E06D3" w:rsidRDefault="009E06D3" w:rsidP="009E06D3">
      <w:pPr>
        <w:spacing w:line="288" w:lineRule="auto"/>
        <w:jc w:val="both"/>
      </w:pPr>
      <w:r>
        <w:t xml:space="preserve">                                                                              права на заключение договора аренды</w:t>
      </w:r>
    </w:p>
    <w:p w:rsidR="009E06D3" w:rsidRDefault="009E06D3" w:rsidP="009E06D3">
      <w:pPr>
        <w:spacing w:line="288" w:lineRule="auto"/>
        <w:jc w:val="both"/>
      </w:pPr>
      <w:r>
        <w:t xml:space="preserve">                                                                               земельных участков </w:t>
      </w:r>
    </w:p>
    <w:p w:rsidR="009E06D3" w:rsidRDefault="009E06D3" w:rsidP="009E06D3">
      <w:pPr>
        <w:jc w:val="center"/>
        <w:rPr>
          <w:b/>
        </w:rPr>
      </w:pPr>
    </w:p>
    <w:p w:rsidR="009E06D3" w:rsidRDefault="009E06D3" w:rsidP="009E06D3">
      <w:pPr>
        <w:jc w:val="center"/>
        <w:rPr>
          <w:b/>
        </w:rPr>
      </w:pPr>
      <w:r>
        <w:rPr>
          <w:b/>
        </w:rPr>
        <w:t>Заявка на участие в открытом аукционе</w:t>
      </w:r>
    </w:p>
    <w:p w:rsidR="009E06D3" w:rsidRDefault="009E06D3" w:rsidP="009E06D3">
      <w:pPr>
        <w:jc w:val="center"/>
        <w:rPr>
          <w:b/>
        </w:rPr>
      </w:pPr>
      <w:r>
        <w:rPr>
          <w:b/>
        </w:rPr>
        <w:t>по продаже земельного участка</w:t>
      </w:r>
    </w:p>
    <w:p w:rsidR="009E06D3" w:rsidRDefault="009E06D3" w:rsidP="009E06D3">
      <w:pPr>
        <w:jc w:val="both"/>
      </w:pPr>
      <w:r>
        <w:t>Заявитель__________________________________________________________________________________</w:t>
      </w:r>
    </w:p>
    <w:p w:rsidR="009E06D3" w:rsidRDefault="009E06D3" w:rsidP="009E06D3">
      <w:pPr>
        <w:tabs>
          <w:tab w:val="center" w:pos="5670"/>
        </w:tabs>
        <w:jc w:val="center"/>
        <w:rPr>
          <w:i/>
          <w:szCs w:val="20"/>
        </w:rPr>
      </w:pPr>
      <w:r>
        <w:rPr>
          <w:i/>
          <w:szCs w:val="20"/>
        </w:rPr>
        <w:t>(наименование организации, ФИО физического лица, ИП)</w:t>
      </w:r>
    </w:p>
    <w:p w:rsidR="009E06D3" w:rsidRDefault="009E06D3" w:rsidP="009E06D3">
      <w:pPr>
        <w:tabs>
          <w:tab w:val="left" w:pos="1607"/>
        </w:tabs>
        <w:jc w:val="both"/>
      </w:pPr>
      <w:r>
        <w:t>ИНН_____________________, КПП____________________, ОГРН_________________________________</w:t>
      </w:r>
    </w:p>
    <w:p w:rsidR="009E06D3" w:rsidRDefault="009E06D3" w:rsidP="009E06D3">
      <w:pPr>
        <w:tabs>
          <w:tab w:val="left" w:pos="1607"/>
        </w:tabs>
        <w:jc w:val="both"/>
      </w:pPr>
    </w:p>
    <w:p w:rsidR="009E06D3" w:rsidRDefault="009E06D3" w:rsidP="009E06D3">
      <w:pPr>
        <w:tabs>
          <w:tab w:val="left" w:pos="1607"/>
        </w:tabs>
        <w:jc w:val="both"/>
      </w:pPr>
      <w:r>
        <w:lastRenderedPageBreak/>
        <w:t>Паспортные данные заявителя (</w:t>
      </w:r>
      <w:r>
        <w:rPr>
          <w:i/>
        </w:rPr>
        <w:t>физического лица, ИП</w:t>
      </w:r>
      <w:r>
        <w:t>)___________________________________________</w:t>
      </w:r>
    </w:p>
    <w:p w:rsidR="009E06D3" w:rsidRDefault="009E06D3" w:rsidP="009E06D3">
      <w:pPr>
        <w:pBdr>
          <w:bottom w:val="single" w:sz="12" w:space="0" w:color="auto"/>
        </w:pBdr>
        <w:tabs>
          <w:tab w:val="left" w:pos="1607"/>
        </w:tabs>
        <w:jc w:val="both"/>
        <w:rPr>
          <w:i/>
          <w:szCs w:val="20"/>
        </w:rPr>
      </w:pPr>
      <w:r>
        <w:t xml:space="preserve">                                                                                                   </w:t>
      </w:r>
      <w:r>
        <w:rPr>
          <w:szCs w:val="20"/>
        </w:rPr>
        <w:t>(</w:t>
      </w:r>
      <w:r>
        <w:rPr>
          <w:i/>
          <w:szCs w:val="20"/>
        </w:rPr>
        <w:t xml:space="preserve">дата и место рождения) </w:t>
      </w:r>
    </w:p>
    <w:p w:rsidR="009E06D3" w:rsidRDefault="009E06D3" w:rsidP="009E06D3">
      <w:pPr>
        <w:pBdr>
          <w:bottom w:val="single" w:sz="12" w:space="0" w:color="auto"/>
        </w:pBdr>
        <w:tabs>
          <w:tab w:val="left" w:pos="1607"/>
        </w:tabs>
        <w:jc w:val="center"/>
        <w:rPr>
          <w:i/>
        </w:rPr>
      </w:pPr>
      <w:r>
        <w:rPr>
          <w:i/>
        </w:rPr>
        <w:t xml:space="preserve">__________________________________________________________________________________________ </w:t>
      </w:r>
    </w:p>
    <w:p w:rsidR="009E06D3" w:rsidRDefault="009E06D3" w:rsidP="009E06D3">
      <w:pPr>
        <w:pBdr>
          <w:bottom w:val="single" w:sz="12" w:space="0" w:color="auto"/>
        </w:pBdr>
        <w:tabs>
          <w:tab w:val="left" w:pos="1607"/>
        </w:tabs>
        <w:jc w:val="center"/>
        <w:rPr>
          <w:i/>
        </w:rPr>
      </w:pPr>
      <w:r>
        <w:rPr>
          <w:i/>
          <w:szCs w:val="20"/>
        </w:rPr>
        <w:t>(серия, номер, дата и кем выдан паспорт, код подразделения</w:t>
      </w:r>
      <w:r>
        <w:rPr>
          <w:i/>
        </w:rPr>
        <w:t>)</w:t>
      </w:r>
    </w:p>
    <w:p w:rsidR="009E06D3" w:rsidRDefault="009E06D3" w:rsidP="009E06D3">
      <w:pPr>
        <w:pBdr>
          <w:bottom w:val="single" w:sz="12" w:space="0" w:color="auto"/>
        </w:pBdr>
        <w:tabs>
          <w:tab w:val="left" w:pos="1607"/>
        </w:tabs>
        <w:jc w:val="center"/>
      </w:pPr>
    </w:p>
    <w:p w:rsidR="009E06D3" w:rsidRDefault="009E06D3" w:rsidP="009E06D3">
      <w:pPr>
        <w:jc w:val="both"/>
      </w:pPr>
    </w:p>
    <w:p w:rsidR="009E06D3" w:rsidRDefault="009E06D3" w:rsidP="009E06D3">
      <w:pPr>
        <w:jc w:val="both"/>
      </w:pPr>
      <w:r>
        <w:t xml:space="preserve">Юридический адрес заявителя (или </w:t>
      </w:r>
      <w:r>
        <w:rPr>
          <w:i/>
        </w:rPr>
        <w:t>место регистрации ИП, или физического лица</w:t>
      </w:r>
      <w:r>
        <w:t>)______________________________________________________________________________________</w:t>
      </w:r>
    </w:p>
    <w:p w:rsidR="009E06D3" w:rsidRDefault="009E06D3" w:rsidP="009E06D3">
      <w:pPr>
        <w:jc w:val="both"/>
      </w:pPr>
      <w:r>
        <w:t xml:space="preserve">телефон /факс, адрес </w:t>
      </w:r>
      <w:proofErr w:type="spellStart"/>
      <w:r>
        <w:t>эл</w:t>
      </w:r>
      <w:proofErr w:type="spellEnd"/>
      <w:r>
        <w:t>. почты ________________________________________________________________</w:t>
      </w:r>
    </w:p>
    <w:p w:rsidR="009E06D3" w:rsidRDefault="009E06D3" w:rsidP="009E06D3">
      <w:pPr>
        <w:pStyle w:val="210"/>
        <w:overflowPunct/>
        <w:autoSpaceDE/>
        <w:adjustRightInd/>
        <w:rPr>
          <w:szCs w:val="24"/>
        </w:rPr>
      </w:pPr>
      <w:r>
        <w:rPr>
          <w:szCs w:val="24"/>
        </w:rPr>
        <w:t>в лице ____________________________________________________________________________________,</w:t>
      </w:r>
    </w:p>
    <w:p w:rsidR="009E06D3" w:rsidRDefault="009E06D3" w:rsidP="009E06D3">
      <w:pPr>
        <w:tabs>
          <w:tab w:val="center" w:pos="5103"/>
        </w:tabs>
      </w:pPr>
      <w:r>
        <w:rPr>
          <w:i/>
        </w:rPr>
        <w:tab/>
        <w:t>(ФИО, должность руководителя, либо ФИО поверенного)</w:t>
      </w:r>
    </w:p>
    <w:p w:rsidR="009E06D3" w:rsidRDefault="009E06D3" w:rsidP="009E06D3">
      <w:pPr>
        <w:jc w:val="both"/>
      </w:pPr>
      <w:proofErr w:type="gramStart"/>
      <w:r>
        <w:t>действующего</w:t>
      </w:r>
      <w:proofErr w:type="gramEnd"/>
      <w:r>
        <w:t xml:space="preserve"> на основании _________________________________________________________________</w:t>
      </w:r>
    </w:p>
    <w:p w:rsidR="009E06D3" w:rsidRDefault="009E06D3" w:rsidP="009E06D3">
      <w:pPr>
        <w:tabs>
          <w:tab w:val="center" w:pos="6663"/>
        </w:tabs>
      </w:pPr>
      <w:r>
        <w:rPr>
          <w:i/>
        </w:rPr>
        <w:t xml:space="preserve">                                           (учредительные документы, либо реквизиты доверенности</w:t>
      </w:r>
      <w:r>
        <w:t>)</w:t>
      </w:r>
    </w:p>
    <w:p w:rsidR="009E06D3" w:rsidRDefault="009E06D3" w:rsidP="009E06D3">
      <w:pPr>
        <w:tabs>
          <w:tab w:val="center" w:pos="6663"/>
        </w:tabs>
      </w:pPr>
    </w:p>
    <w:p w:rsidR="009E06D3" w:rsidRDefault="009E06D3" w:rsidP="009E06D3">
      <w:pPr>
        <w:jc w:val="both"/>
      </w:pPr>
      <w:r>
        <w:t xml:space="preserve">Изучив извещение о проведении открытого аукциона продаже земельного участка с кадастровым номером: ____________________, площадью _________ кв. м, расположенного по адресу: _______________________________________________________________________________________, </w:t>
      </w:r>
      <w:proofErr w:type="gramStart"/>
      <w:r>
        <w:t>для</w:t>
      </w:r>
      <w:proofErr w:type="gramEnd"/>
      <w:r>
        <w:t xml:space="preserve"> ___________________________________________________, а также ознакомившись </w:t>
      </w:r>
      <w:proofErr w:type="gramStart"/>
      <w:r>
        <w:t>с</w:t>
      </w:r>
      <w:proofErr w:type="gramEnd"/>
      <w:r>
        <w:t xml:space="preserve"> проектом договора</w:t>
      </w:r>
    </w:p>
    <w:p w:rsidR="009E06D3" w:rsidRDefault="009E06D3" w:rsidP="009E06D3">
      <w:pPr>
        <w:jc w:val="both"/>
        <w:rPr>
          <w:i/>
        </w:rPr>
      </w:pPr>
      <w:r>
        <w:t>(</w:t>
      </w:r>
      <w:r>
        <w:rPr>
          <w:i/>
        </w:rPr>
        <w:t xml:space="preserve">вид разрешенного использования) </w:t>
      </w:r>
    </w:p>
    <w:p w:rsidR="009E06D3" w:rsidRDefault="009E06D3" w:rsidP="009E06D3">
      <w:pPr>
        <w:jc w:val="both"/>
      </w:pPr>
      <w:r>
        <w:t>купли-продажи земельного участка, с пакетом документов по лоту, предоставляемым организатором аукциона победителю аукциона, с условиями подключения к сетям инженерных коммуникаций, а также рассмотрев прочие применимые к данному аукциону законодательные и нормативные акты, заявляю (</w:t>
      </w:r>
      <w:r>
        <w:rPr>
          <w:i/>
        </w:rPr>
        <w:t>ем</w:t>
      </w:r>
      <w:r>
        <w:t xml:space="preserve">) о своем намерении стать участником аукциона №_____  </w:t>
      </w:r>
      <w:proofErr w:type="gramStart"/>
      <w:r>
        <w:t>от</w:t>
      </w:r>
      <w:proofErr w:type="gramEnd"/>
      <w:r>
        <w:t xml:space="preserve"> _______________ по лоту № ___.</w:t>
      </w:r>
    </w:p>
    <w:p w:rsidR="009E06D3" w:rsidRDefault="009E06D3" w:rsidP="009E06D3">
      <w:pPr>
        <w:jc w:val="both"/>
      </w:pPr>
      <w:r>
        <w:t>Сообщаю (ем) банковские реквизиты для возврата задатка: __________________________________________________________________________________________</w:t>
      </w:r>
    </w:p>
    <w:p w:rsidR="009E06D3" w:rsidRDefault="009E06D3" w:rsidP="009E06D3">
      <w:pPr>
        <w:jc w:val="center"/>
      </w:pPr>
      <w:r>
        <w:t>(</w:t>
      </w:r>
      <w:r>
        <w:rPr>
          <w:i/>
        </w:rPr>
        <w:t>наименование, адрес банка и номер счета</w:t>
      </w:r>
      <w:r>
        <w:t>)</w:t>
      </w:r>
    </w:p>
    <w:p w:rsidR="009E06D3" w:rsidRDefault="009E06D3" w:rsidP="009E06D3">
      <w:pPr>
        <w:jc w:val="both"/>
      </w:pPr>
      <w:r>
        <w:t>В случае признания меня (нас) победителем аукциона, (либо лицом, сделавшем предпоследнее предложение о цене предмета аукциона, а в случае если аукцион признан не состоявшимся: лицом, подавшим единственную заявку на участие в аукционе или заявителем, признанным единственным участником аукциона, или единственным принявшим участие в аукционе его участником) обязуюс</w:t>
      </w:r>
      <w:proofErr w:type="gramStart"/>
      <w:r>
        <w:t>ь(</w:t>
      </w:r>
      <w:proofErr w:type="gramEnd"/>
      <w:r>
        <w:t>емся) подписать протокол о результатах аукциона и договор купли-продажи земельного участка, в установленные в извещении об аукционе сроки.</w:t>
      </w:r>
    </w:p>
    <w:p w:rsidR="009E06D3" w:rsidRDefault="009E06D3" w:rsidP="009E06D3">
      <w:pPr>
        <w:pStyle w:val="2"/>
        <w:tabs>
          <w:tab w:val="left" w:pos="3120"/>
        </w:tabs>
        <w:rPr>
          <w:b w:val="0"/>
        </w:rPr>
      </w:pPr>
    </w:p>
    <w:p w:rsidR="009E06D3" w:rsidRDefault="009E06D3" w:rsidP="009E06D3">
      <w:pPr>
        <w:pStyle w:val="2"/>
        <w:tabs>
          <w:tab w:val="left" w:pos="3120"/>
        </w:tabs>
        <w:rPr>
          <w:b w:val="0"/>
          <w:i/>
        </w:rPr>
      </w:pPr>
      <w:r>
        <w:rPr>
          <w:b w:val="0"/>
        </w:rPr>
        <w:t xml:space="preserve">Подпись ___________________ </w:t>
      </w:r>
      <w:r>
        <w:rPr>
          <w:b w:val="0"/>
          <w:i/>
        </w:rPr>
        <w:t>ФИО</w:t>
      </w:r>
      <w:r>
        <w:rPr>
          <w:b w:val="0"/>
        </w:rPr>
        <w:t xml:space="preserve">                                        Дата _________________</w:t>
      </w:r>
    </w:p>
    <w:p w:rsidR="009E06D3" w:rsidRDefault="009E06D3" w:rsidP="009E06D3">
      <w:pPr>
        <w:pStyle w:val="2"/>
        <w:pBdr>
          <w:bottom w:val="single" w:sz="12" w:space="1" w:color="auto"/>
        </w:pBdr>
        <w:tabs>
          <w:tab w:val="left" w:pos="3120"/>
        </w:tabs>
        <w:rPr>
          <w:b w:val="0"/>
        </w:rPr>
      </w:pPr>
      <w:r>
        <w:rPr>
          <w:b w:val="0"/>
          <w:i/>
        </w:rPr>
        <w:t xml:space="preserve">                                     МП</w:t>
      </w:r>
      <w:r>
        <w:rPr>
          <w:b w:val="0"/>
          <w:i/>
        </w:rPr>
        <w:tab/>
      </w:r>
    </w:p>
    <w:p w:rsidR="009E06D3" w:rsidRDefault="009E06D3" w:rsidP="009E06D3">
      <w:pPr>
        <w:tabs>
          <w:tab w:val="left" w:pos="1909"/>
        </w:tabs>
      </w:pPr>
    </w:p>
    <w:p w:rsidR="009E06D3" w:rsidRDefault="009E06D3" w:rsidP="009E06D3">
      <w:pPr>
        <w:tabs>
          <w:tab w:val="left" w:pos="1909"/>
        </w:tabs>
      </w:pPr>
      <w:r>
        <w:t xml:space="preserve">Заявка принята: </w:t>
      </w:r>
    </w:p>
    <w:p w:rsidR="009E06D3" w:rsidRDefault="009E06D3" w:rsidP="009E06D3">
      <w:pPr>
        <w:tabs>
          <w:tab w:val="left" w:pos="1909"/>
        </w:tabs>
      </w:pPr>
    </w:p>
    <w:p w:rsidR="009E06D3" w:rsidRDefault="009E06D3" w:rsidP="009E06D3">
      <w:pPr>
        <w:tabs>
          <w:tab w:val="left" w:pos="1909"/>
        </w:tabs>
      </w:pPr>
      <w:r>
        <w:t>«____»_____________2015 года   в____ час</w:t>
      </w:r>
      <w:proofErr w:type="gramStart"/>
      <w:r>
        <w:t>.</w:t>
      </w:r>
      <w:proofErr w:type="gramEnd"/>
      <w:r>
        <w:t xml:space="preserve"> __ </w:t>
      </w:r>
      <w:proofErr w:type="gramStart"/>
      <w:r>
        <w:t>м</w:t>
      </w:r>
      <w:proofErr w:type="gramEnd"/>
      <w:r>
        <w:t>ин. № _____</w:t>
      </w:r>
    </w:p>
    <w:p w:rsidR="009E06D3" w:rsidRDefault="009E06D3" w:rsidP="009E06D3">
      <w:pPr>
        <w:tabs>
          <w:tab w:val="left" w:pos="1909"/>
        </w:tabs>
      </w:pPr>
    </w:p>
    <w:p w:rsidR="009E06D3" w:rsidRDefault="009E06D3" w:rsidP="009E06D3">
      <w:pPr>
        <w:tabs>
          <w:tab w:val="left" w:pos="1909"/>
        </w:tabs>
      </w:pPr>
      <w:r>
        <w:t>________________________      _________________________</w:t>
      </w:r>
    </w:p>
    <w:p w:rsidR="009E06D3" w:rsidRDefault="009E06D3" w:rsidP="009E06D3">
      <w:pPr>
        <w:tabs>
          <w:tab w:val="left" w:pos="2679"/>
        </w:tabs>
        <w:rPr>
          <w:i/>
        </w:rPr>
      </w:pPr>
      <w:r>
        <w:t xml:space="preserve">                 </w:t>
      </w:r>
      <w:r>
        <w:rPr>
          <w:i/>
        </w:rPr>
        <w:t>подпись</w:t>
      </w:r>
      <w:r>
        <w:rPr>
          <w:i/>
        </w:rPr>
        <w:tab/>
      </w:r>
      <w:r>
        <w:rPr>
          <w:i/>
        </w:rPr>
        <w:tab/>
      </w:r>
      <w:r>
        <w:rPr>
          <w:i/>
        </w:rPr>
        <w:tab/>
      </w:r>
      <w:r>
        <w:rPr>
          <w:i/>
        </w:rPr>
        <w:tab/>
      </w:r>
      <w:r>
        <w:rPr>
          <w:i/>
        </w:rPr>
        <w:tab/>
        <w:t>(ФИО)</w:t>
      </w:r>
    </w:p>
    <w:p w:rsidR="009E06D3" w:rsidRDefault="009E06D3" w:rsidP="009E06D3">
      <w:pPr>
        <w:pStyle w:val="ConsNormal"/>
        <w:widowControl/>
        <w:spacing w:line="252" w:lineRule="auto"/>
        <w:ind w:firstLine="0"/>
        <w:jc w:val="right"/>
        <w:rPr>
          <w:rFonts w:ascii="Times New Roman" w:hAnsi="Times New Roman" w:cs="Times New Roman"/>
          <w:iCs/>
          <w:sz w:val="24"/>
        </w:rPr>
      </w:pPr>
    </w:p>
    <w:p w:rsidR="009E06D3" w:rsidRDefault="009E06D3" w:rsidP="009E06D3">
      <w:pPr>
        <w:pStyle w:val="ConsNormal"/>
        <w:widowControl/>
        <w:spacing w:line="252" w:lineRule="auto"/>
        <w:ind w:firstLine="0"/>
        <w:jc w:val="right"/>
        <w:rPr>
          <w:rFonts w:ascii="Times New Roman" w:hAnsi="Times New Roman" w:cs="Times New Roman"/>
          <w:iCs/>
          <w:sz w:val="24"/>
        </w:rPr>
      </w:pPr>
    </w:p>
    <w:p w:rsidR="009E06D3" w:rsidRDefault="009E06D3" w:rsidP="009E06D3">
      <w:pPr>
        <w:pStyle w:val="ConsNormal"/>
        <w:widowControl/>
        <w:spacing w:line="252" w:lineRule="auto"/>
        <w:ind w:firstLine="0"/>
        <w:rPr>
          <w:rFonts w:ascii="Times New Roman" w:hAnsi="Times New Roman" w:cs="Times New Roman"/>
          <w:iCs/>
          <w:sz w:val="24"/>
        </w:rPr>
      </w:pPr>
    </w:p>
    <w:p w:rsidR="009E06D3" w:rsidRDefault="009E06D3" w:rsidP="009E06D3">
      <w:pPr>
        <w:pStyle w:val="ConsNormal"/>
        <w:widowControl/>
        <w:spacing w:line="252" w:lineRule="auto"/>
        <w:ind w:firstLine="0"/>
        <w:jc w:val="right"/>
        <w:rPr>
          <w:rFonts w:ascii="Times New Roman" w:hAnsi="Times New Roman" w:cs="Times New Roman"/>
          <w:iCs/>
          <w:sz w:val="24"/>
        </w:rPr>
      </w:pPr>
      <w:r>
        <w:rPr>
          <w:rFonts w:ascii="Times New Roman" w:hAnsi="Times New Roman" w:cs="Times New Roman"/>
          <w:iCs/>
          <w:sz w:val="24"/>
        </w:rPr>
        <w:t>Приложение №2</w:t>
      </w:r>
    </w:p>
    <w:p w:rsidR="009E06D3" w:rsidRPr="006937E5" w:rsidRDefault="009E06D3" w:rsidP="009E06D3">
      <w:pPr>
        <w:ind w:firstLine="708"/>
        <w:jc w:val="both"/>
      </w:pPr>
    </w:p>
    <w:p w:rsidR="009E06D3" w:rsidRPr="006937E5" w:rsidRDefault="009E06D3" w:rsidP="009E06D3">
      <w:pPr>
        <w:pStyle w:val="ConsNormal"/>
        <w:widowControl/>
        <w:spacing w:line="252" w:lineRule="auto"/>
        <w:ind w:firstLine="0"/>
        <w:jc w:val="center"/>
        <w:rPr>
          <w:rFonts w:ascii="Times New Roman" w:hAnsi="Times New Roman"/>
          <w:b/>
          <w:sz w:val="20"/>
        </w:rPr>
      </w:pPr>
      <w:r w:rsidRPr="006937E5">
        <w:rPr>
          <w:rFonts w:ascii="Times New Roman" w:hAnsi="Times New Roman"/>
          <w:b/>
          <w:sz w:val="20"/>
        </w:rPr>
        <w:t>ДОГОВОР</w:t>
      </w:r>
    </w:p>
    <w:p w:rsidR="009E06D3" w:rsidRPr="006937E5" w:rsidRDefault="009E06D3" w:rsidP="009E06D3">
      <w:pPr>
        <w:pStyle w:val="ConsNormal"/>
        <w:widowControl/>
        <w:spacing w:line="252" w:lineRule="auto"/>
        <w:ind w:firstLine="0"/>
        <w:jc w:val="center"/>
        <w:rPr>
          <w:rFonts w:ascii="Times New Roman" w:hAnsi="Times New Roman"/>
          <w:b/>
          <w:sz w:val="20"/>
        </w:rPr>
      </w:pPr>
      <w:r w:rsidRPr="006937E5">
        <w:rPr>
          <w:rFonts w:ascii="Times New Roman" w:hAnsi="Times New Roman"/>
          <w:b/>
          <w:sz w:val="20"/>
        </w:rPr>
        <w:t>КУПЛИ - ПРОДАЖИ ЗЕМЕЛЬНОГО УЧАСТКА</w:t>
      </w:r>
    </w:p>
    <w:p w:rsidR="009E06D3" w:rsidRPr="006937E5" w:rsidRDefault="009E06D3" w:rsidP="009E06D3">
      <w:pPr>
        <w:pStyle w:val="ConsNonformat"/>
        <w:widowControl/>
        <w:spacing w:line="252" w:lineRule="auto"/>
        <w:rPr>
          <w:rFonts w:ascii="Times New Roman" w:hAnsi="Times New Roman"/>
        </w:rPr>
      </w:pPr>
    </w:p>
    <w:p w:rsidR="009E06D3" w:rsidRPr="006937E5" w:rsidRDefault="009E06D3" w:rsidP="009E06D3">
      <w:pPr>
        <w:pStyle w:val="ConsNonformat"/>
        <w:widowControl/>
        <w:spacing w:line="252" w:lineRule="auto"/>
        <w:rPr>
          <w:rFonts w:ascii="Times New Roman" w:hAnsi="Times New Roman"/>
        </w:rPr>
      </w:pPr>
      <w:r>
        <w:rPr>
          <w:rFonts w:ascii="Times New Roman" w:hAnsi="Times New Roman"/>
        </w:rPr>
        <w:t>с. Калинино</w:t>
      </w:r>
      <w:r w:rsidRPr="006937E5">
        <w:rPr>
          <w:rFonts w:ascii="Times New Roman" w:hAnsi="Times New Roman"/>
        </w:rPr>
        <w:t xml:space="preserve">                                                                                                                                            </w:t>
      </w:r>
      <w:proofErr w:type="spellStart"/>
      <w:r>
        <w:rPr>
          <w:rFonts w:ascii="Times New Roman" w:hAnsi="Times New Roman"/>
        </w:rPr>
        <w:t>_________</w:t>
      </w:r>
      <w:proofErr w:type="gramStart"/>
      <w:r w:rsidRPr="006937E5">
        <w:rPr>
          <w:rFonts w:ascii="Times New Roman" w:hAnsi="Times New Roman"/>
        </w:rPr>
        <w:t>г</w:t>
      </w:r>
      <w:proofErr w:type="spellEnd"/>
      <w:proofErr w:type="gramEnd"/>
      <w:r w:rsidRPr="006937E5">
        <w:rPr>
          <w:rFonts w:ascii="Times New Roman" w:hAnsi="Times New Roman"/>
        </w:rPr>
        <w:t>.</w:t>
      </w:r>
    </w:p>
    <w:p w:rsidR="009E06D3" w:rsidRPr="006937E5" w:rsidRDefault="009E06D3" w:rsidP="009E06D3">
      <w:pPr>
        <w:pStyle w:val="ConsNonformat"/>
        <w:widowControl/>
        <w:spacing w:line="252" w:lineRule="auto"/>
        <w:rPr>
          <w:rFonts w:ascii="Times New Roman" w:hAnsi="Times New Roman"/>
        </w:rPr>
      </w:pPr>
    </w:p>
    <w:p w:rsidR="009E06D3" w:rsidRPr="005C071B" w:rsidRDefault="009E06D3" w:rsidP="009E06D3">
      <w:pPr>
        <w:ind w:firstLine="1440"/>
        <w:jc w:val="both"/>
        <w:rPr>
          <w:sz w:val="20"/>
          <w:szCs w:val="20"/>
        </w:rPr>
      </w:pPr>
      <w:r w:rsidRPr="00945BA3">
        <w:rPr>
          <w:sz w:val="20"/>
          <w:szCs w:val="20"/>
        </w:rPr>
        <w:t xml:space="preserve">Администрация Калининского сельсовета </w:t>
      </w:r>
      <w:proofErr w:type="spellStart"/>
      <w:r w:rsidRPr="00945BA3">
        <w:rPr>
          <w:sz w:val="20"/>
          <w:szCs w:val="20"/>
        </w:rPr>
        <w:t>Усть-Абаканского</w:t>
      </w:r>
      <w:proofErr w:type="spellEnd"/>
      <w:r w:rsidRPr="00945BA3">
        <w:rPr>
          <w:sz w:val="20"/>
          <w:szCs w:val="20"/>
        </w:rPr>
        <w:t xml:space="preserve"> района, Республики Хакасия, зарегистрированная в Главном управлении Министерства юстиции РФ по Сибирскому федеральному округу 19.01.2006г., государственный регистрационный №  </w:t>
      </w:r>
      <w:r w:rsidRPr="00945BA3">
        <w:rPr>
          <w:sz w:val="20"/>
          <w:szCs w:val="20"/>
          <w:lang w:val="en-US"/>
        </w:rPr>
        <w:t>RU</w:t>
      </w:r>
      <w:r w:rsidRPr="00945BA3">
        <w:rPr>
          <w:sz w:val="20"/>
          <w:szCs w:val="20"/>
        </w:rPr>
        <w:t xml:space="preserve">195083042006001, ИНН 1910009896, в лице главы администрации Калининского сельсовета </w:t>
      </w:r>
      <w:proofErr w:type="spellStart"/>
      <w:r w:rsidRPr="00945BA3">
        <w:rPr>
          <w:sz w:val="20"/>
          <w:szCs w:val="20"/>
        </w:rPr>
        <w:t>Усть-Абаканского</w:t>
      </w:r>
      <w:proofErr w:type="spellEnd"/>
      <w:r w:rsidRPr="00945BA3">
        <w:rPr>
          <w:sz w:val="20"/>
          <w:szCs w:val="20"/>
        </w:rPr>
        <w:t xml:space="preserve"> района Республики Хакасия</w:t>
      </w:r>
      <w:r w:rsidRPr="00945BA3">
        <w:rPr>
          <w:b/>
          <w:sz w:val="20"/>
          <w:szCs w:val="20"/>
        </w:rPr>
        <w:t xml:space="preserve"> Сажина Ивана Александровича</w:t>
      </w:r>
      <w:r w:rsidRPr="00BF50D8">
        <w:rPr>
          <w:sz w:val="20"/>
          <w:szCs w:val="20"/>
        </w:rPr>
        <w:t xml:space="preserve">,  </w:t>
      </w:r>
      <w:r w:rsidR="002E4CFB">
        <w:rPr>
          <w:sz w:val="20"/>
          <w:szCs w:val="20"/>
        </w:rPr>
        <w:t>действующего на основании Устава, именуемая</w:t>
      </w:r>
      <w:r w:rsidRPr="005C071B">
        <w:rPr>
          <w:sz w:val="20"/>
          <w:szCs w:val="20"/>
        </w:rPr>
        <w:t xml:space="preserve"> в дальнейшем  «Продавец», с одной стороны и </w:t>
      </w:r>
      <w:r w:rsidRPr="005C071B">
        <w:rPr>
          <w:b/>
          <w:sz w:val="20"/>
          <w:szCs w:val="20"/>
        </w:rPr>
        <w:t>_____________________________________________________________</w:t>
      </w:r>
      <w:r w:rsidRPr="005C071B">
        <w:rPr>
          <w:sz w:val="20"/>
          <w:szCs w:val="20"/>
        </w:rPr>
        <w:t>, именуемы</w:t>
      </w:r>
      <w:proofErr w:type="gramStart"/>
      <w:r w:rsidRPr="005C071B">
        <w:rPr>
          <w:sz w:val="20"/>
          <w:szCs w:val="20"/>
        </w:rPr>
        <w:t>й(</w:t>
      </w:r>
      <w:proofErr w:type="spellStart"/>
      <w:proofErr w:type="gramEnd"/>
      <w:r w:rsidRPr="005C071B">
        <w:rPr>
          <w:sz w:val="20"/>
          <w:szCs w:val="20"/>
        </w:rPr>
        <w:t>ая</w:t>
      </w:r>
      <w:proofErr w:type="spellEnd"/>
      <w:r w:rsidRPr="005C071B">
        <w:rPr>
          <w:sz w:val="20"/>
          <w:szCs w:val="20"/>
        </w:rPr>
        <w:t>) в дальнейшем «Покупатель», заключили настоящий договор о нижеследующем:</w:t>
      </w:r>
    </w:p>
    <w:p w:rsidR="009E06D3" w:rsidRPr="006937E5" w:rsidRDefault="009E06D3" w:rsidP="009E06D3">
      <w:pPr>
        <w:pStyle w:val="ConsNonformat"/>
        <w:widowControl/>
        <w:spacing w:line="252" w:lineRule="auto"/>
        <w:jc w:val="both"/>
        <w:rPr>
          <w:rFonts w:ascii="Times New Roman" w:hAnsi="Times New Roman"/>
        </w:rPr>
      </w:pPr>
    </w:p>
    <w:p w:rsidR="009E06D3" w:rsidRPr="006937E5" w:rsidRDefault="009E06D3" w:rsidP="009E06D3">
      <w:pPr>
        <w:pStyle w:val="ConsNonformat"/>
        <w:widowControl/>
        <w:numPr>
          <w:ilvl w:val="0"/>
          <w:numId w:val="1"/>
        </w:numPr>
        <w:spacing w:line="252" w:lineRule="auto"/>
        <w:jc w:val="center"/>
        <w:rPr>
          <w:rFonts w:ascii="Times New Roman" w:hAnsi="Times New Roman"/>
          <w:b/>
        </w:rPr>
      </w:pPr>
      <w:r w:rsidRPr="006937E5">
        <w:rPr>
          <w:rFonts w:ascii="Times New Roman" w:hAnsi="Times New Roman"/>
          <w:b/>
        </w:rPr>
        <w:lastRenderedPageBreak/>
        <w:t>Предмет договора</w:t>
      </w:r>
    </w:p>
    <w:p w:rsidR="009E06D3" w:rsidRPr="006937E5" w:rsidRDefault="009E06D3" w:rsidP="009E06D3">
      <w:pPr>
        <w:pStyle w:val="ConsNonformat"/>
        <w:widowControl/>
        <w:spacing w:line="252" w:lineRule="auto"/>
        <w:rPr>
          <w:rFonts w:ascii="Times New Roman" w:hAnsi="Times New Roman"/>
          <w:b/>
        </w:rPr>
      </w:pPr>
    </w:p>
    <w:p w:rsidR="009E06D3" w:rsidRPr="006937E5" w:rsidRDefault="009E06D3" w:rsidP="009E06D3">
      <w:pPr>
        <w:pStyle w:val="ConsNonformat"/>
        <w:widowControl/>
        <w:numPr>
          <w:ilvl w:val="1"/>
          <w:numId w:val="1"/>
        </w:numPr>
        <w:spacing w:line="252" w:lineRule="auto"/>
        <w:jc w:val="both"/>
        <w:rPr>
          <w:rFonts w:ascii="Times New Roman" w:hAnsi="Times New Roman"/>
        </w:rPr>
      </w:pPr>
      <w:r w:rsidRPr="006937E5">
        <w:rPr>
          <w:rFonts w:ascii="Times New Roman" w:hAnsi="Times New Roman"/>
        </w:rPr>
        <w:t xml:space="preserve">Настоящий Договор заключен на основании </w:t>
      </w:r>
      <w:r>
        <w:rPr>
          <w:rFonts w:ascii="Times New Roman" w:hAnsi="Times New Roman"/>
        </w:rPr>
        <w:t xml:space="preserve">протокола результатов аукциона №___ </w:t>
      </w:r>
      <w:proofErr w:type="gramStart"/>
      <w:r w:rsidRPr="006937E5">
        <w:rPr>
          <w:rFonts w:ascii="Times New Roman" w:hAnsi="Times New Roman"/>
        </w:rPr>
        <w:t>от</w:t>
      </w:r>
      <w:proofErr w:type="gramEnd"/>
      <w:r w:rsidRPr="006937E5">
        <w:rPr>
          <w:rFonts w:ascii="Times New Roman" w:hAnsi="Times New Roman"/>
        </w:rPr>
        <w:t xml:space="preserve"> </w:t>
      </w:r>
      <w:r>
        <w:rPr>
          <w:rFonts w:ascii="Times New Roman" w:hAnsi="Times New Roman"/>
        </w:rPr>
        <w:t>_____________</w:t>
      </w:r>
      <w:r w:rsidRPr="006937E5">
        <w:rPr>
          <w:rFonts w:ascii="Times New Roman" w:hAnsi="Times New Roman"/>
        </w:rPr>
        <w:t xml:space="preserve"> </w:t>
      </w:r>
    </w:p>
    <w:p w:rsidR="009E06D3" w:rsidRPr="006937E5" w:rsidRDefault="009E06D3" w:rsidP="009E06D3">
      <w:pPr>
        <w:pStyle w:val="ConsNonformat"/>
        <w:widowControl/>
        <w:numPr>
          <w:ilvl w:val="1"/>
          <w:numId w:val="1"/>
        </w:numPr>
        <w:spacing w:line="252" w:lineRule="auto"/>
        <w:jc w:val="both"/>
        <w:rPr>
          <w:rFonts w:ascii="Times New Roman" w:hAnsi="Times New Roman"/>
        </w:rPr>
      </w:pPr>
      <w:r w:rsidRPr="006937E5">
        <w:rPr>
          <w:rFonts w:ascii="Times New Roman" w:hAnsi="Times New Roman"/>
        </w:rPr>
        <w:t xml:space="preserve">В соответствие с настоящим Договором Продавец продает, а Покупатель приобретает в собственность земельный участок из земель </w:t>
      </w:r>
      <w:r>
        <w:rPr>
          <w:rFonts w:ascii="Times New Roman" w:hAnsi="Times New Roman"/>
        </w:rPr>
        <w:t>___________________</w:t>
      </w:r>
      <w:r w:rsidRPr="006937E5">
        <w:rPr>
          <w:rFonts w:ascii="Times New Roman" w:hAnsi="Times New Roman"/>
        </w:rPr>
        <w:t xml:space="preserve"> площадью </w:t>
      </w:r>
      <w:r>
        <w:rPr>
          <w:rFonts w:ascii="Times New Roman" w:hAnsi="Times New Roman"/>
        </w:rPr>
        <w:t>____________</w:t>
      </w:r>
      <w:r w:rsidRPr="006937E5">
        <w:rPr>
          <w:rFonts w:ascii="Times New Roman" w:hAnsi="Times New Roman"/>
        </w:rPr>
        <w:t xml:space="preserve"> кв.м. с кадастровым номером </w:t>
      </w:r>
      <w:r>
        <w:rPr>
          <w:rFonts w:ascii="Times New Roman" w:hAnsi="Times New Roman"/>
        </w:rPr>
        <w:t>______________________</w:t>
      </w:r>
      <w:r w:rsidRPr="006937E5">
        <w:rPr>
          <w:rFonts w:ascii="Times New Roman" w:hAnsi="Times New Roman"/>
        </w:rPr>
        <w:t xml:space="preserve">, расположенный по адресу: Республика Хакасия, </w:t>
      </w:r>
      <w:proofErr w:type="spellStart"/>
      <w:r w:rsidRPr="006937E5">
        <w:rPr>
          <w:rFonts w:ascii="Times New Roman" w:hAnsi="Times New Roman"/>
        </w:rPr>
        <w:t>Усть-Абаканский</w:t>
      </w:r>
      <w:proofErr w:type="spellEnd"/>
      <w:r w:rsidRPr="006937E5">
        <w:rPr>
          <w:rFonts w:ascii="Times New Roman" w:hAnsi="Times New Roman"/>
        </w:rPr>
        <w:t xml:space="preserve"> район</w:t>
      </w:r>
      <w:r>
        <w:rPr>
          <w:rFonts w:ascii="Times New Roman" w:hAnsi="Times New Roman"/>
        </w:rPr>
        <w:t>_________________________</w:t>
      </w:r>
      <w:r w:rsidRPr="006937E5">
        <w:rPr>
          <w:rFonts w:ascii="Times New Roman" w:hAnsi="Times New Roman"/>
        </w:rPr>
        <w:t xml:space="preserve"> </w:t>
      </w:r>
      <w:proofErr w:type="gramStart"/>
      <w:r w:rsidRPr="006937E5">
        <w:rPr>
          <w:rFonts w:ascii="Times New Roman" w:hAnsi="Times New Roman"/>
        </w:rPr>
        <w:t>для</w:t>
      </w:r>
      <w:proofErr w:type="gramEnd"/>
      <w:r w:rsidRPr="006937E5">
        <w:rPr>
          <w:rFonts w:ascii="Times New Roman" w:hAnsi="Times New Roman"/>
        </w:rPr>
        <w:t xml:space="preserve"> </w:t>
      </w:r>
      <w:r>
        <w:rPr>
          <w:rFonts w:ascii="Times New Roman" w:hAnsi="Times New Roman"/>
        </w:rPr>
        <w:t>______________________</w:t>
      </w:r>
      <w:r w:rsidRPr="006937E5">
        <w:rPr>
          <w:rFonts w:ascii="Times New Roman" w:hAnsi="Times New Roman"/>
        </w:rPr>
        <w:t>.</w:t>
      </w:r>
    </w:p>
    <w:p w:rsidR="009E06D3" w:rsidRPr="006937E5" w:rsidRDefault="009E06D3" w:rsidP="009E06D3">
      <w:pPr>
        <w:pStyle w:val="ConsNonformat"/>
        <w:widowControl/>
        <w:numPr>
          <w:ilvl w:val="1"/>
          <w:numId w:val="1"/>
        </w:numPr>
        <w:spacing w:line="252" w:lineRule="auto"/>
        <w:jc w:val="both"/>
        <w:rPr>
          <w:rFonts w:ascii="Times New Roman" w:hAnsi="Times New Roman"/>
        </w:rPr>
      </w:pPr>
      <w:r w:rsidRPr="006937E5">
        <w:rPr>
          <w:rFonts w:ascii="Times New Roman" w:hAnsi="Times New Roman"/>
        </w:rPr>
        <w:t>Продавец продает, а Покупатель покупает по настоящему договору земельный участок, свободный от любых (кроме изложенных в разделе 4 настоящего  договора)  имущественных  прав и претензий третьих лиц, о которых в момент заключения договора Продавец или Покупатель не могли не знать.</w:t>
      </w:r>
    </w:p>
    <w:p w:rsidR="009E06D3" w:rsidRPr="006937E5" w:rsidRDefault="009E06D3" w:rsidP="009E06D3">
      <w:pPr>
        <w:pStyle w:val="ConsNonformat"/>
        <w:widowControl/>
        <w:spacing w:line="252" w:lineRule="auto"/>
        <w:ind w:left="405"/>
        <w:jc w:val="both"/>
        <w:rPr>
          <w:rFonts w:ascii="Times New Roman" w:hAnsi="Times New Roman"/>
        </w:rPr>
      </w:pPr>
    </w:p>
    <w:p w:rsidR="009E06D3" w:rsidRPr="006937E5" w:rsidRDefault="009E06D3" w:rsidP="009E06D3">
      <w:pPr>
        <w:pStyle w:val="ConsNonformat"/>
        <w:widowControl/>
        <w:numPr>
          <w:ilvl w:val="0"/>
          <w:numId w:val="1"/>
        </w:numPr>
        <w:spacing w:line="252" w:lineRule="auto"/>
        <w:jc w:val="center"/>
        <w:rPr>
          <w:rFonts w:ascii="Times New Roman" w:hAnsi="Times New Roman"/>
          <w:b/>
        </w:rPr>
      </w:pPr>
      <w:r w:rsidRPr="006937E5">
        <w:rPr>
          <w:rFonts w:ascii="Times New Roman" w:hAnsi="Times New Roman"/>
          <w:b/>
        </w:rPr>
        <w:t>Плата по договору</w:t>
      </w:r>
    </w:p>
    <w:p w:rsidR="009E06D3" w:rsidRPr="006937E5" w:rsidRDefault="009E06D3" w:rsidP="009E06D3">
      <w:pPr>
        <w:pStyle w:val="ConsNonformat"/>
        <w:widowControl/>
        <w:spacing w:line="252" w:lineRule="auto"/>
        <w:rPr>
          <w:rFonts w:ascii="Times New Roman" w:hAnsi="Times New Roman"/>
          <w:b/>
        </w:rPr>
      </w:pPr>
    </w:p>
    <w:p w:rsidR="009E06D3" w:rsidRPr="006937E5" w:rsidRDefault="009E06D3" w:rsidP="009E06D3">
      <w:pPr>
        <w:pStyle w:val="ConsNormal"/>
        <w:widowControl/>
        <w:numPr>
          <w:ilvl w:val="1"/>
          <w:numId w:val="1"/>
        </w:numPr>
        <w:spacing w:line="252" w:lineRule="auto"/>
        <w:jc w:val="both"/>
        <w:rPr>
          <w:rFonts w:ascii="Times New Roman" w:hAnsi="Times New Roman"/>
          <w:sz w:val="20"/>
        </w:rPr>
      </w:pPr>
      <w:r w:rsidRPr="006937E5">
        <w:rPr>
          <w:rFonts w:ascii="Times New Roman" w:hAnsi="Times New Roman"/>
          <w:sz w:val="20"/>
        </w:rPr>
        <w:t xml:space="preserve">Цена Участка согласно </w:t>
      </w:r>
      <w:r>
        <w:rPr>
          <w:rFonts w:ascii="Times New Roman" w:hAnsi="Times New Roman"/>
          <w:sz w:val="20"/>
        </w:rPr>
        <w:t xml:space="preserve">протоколу результатов  аукциона № </w:t>
      </w:r>
      <w:proofErr w:type="spellStart"/>
      <w:r>
        <w:rPr>
          <w:rFonts w:ascii="Times New Roman" w:hAnsi="Times New Roman"/>
          <w:sz w:val="20"/>
        </w:rPr>
        <w:t>___________</w:t>
      </w:r>
      <w:proofErr w:type="gramStart"/>
      <w:r>
        <w:rPr>
          <w:rFonts w:ascii="Times New Roman" w:hAnsi="Times New Roman"/>
          <w:sz w:val="20"/>
        </w:rPr>
        <w:t>от</w:t>
      </w:r>
      <w:proofErr w:type="spellEnd"/>
      <w:proofErr w:type="gramEnd"/>
      <w:r>
        <w:rPr>
          <w:rFonts w:ascii="Times New Roman" w:hAnsi="Times New Roman"/>
          <w:sz w:val="20"/>
        </w:rPr>
        <w:t xml:space="preserve"> ______________</w:t>
      </w:r>
      <w:r w:rsidRPr="006937E5">
        <w:rPr>
          <w:rFonts w:ascii="Times New Roman" w:hAnsi="Times New Roman"/>
          <w:sz w:val="20"/>
        </w:rPr>
        <w:t xml:space="preserve">, составляет </w:t>
      </w:r>
      <w:r>
        <w:rPr>
          <w:rFonts w:ascii="Times New Roman" w:hAnsi="Times New Roman"/>
          <w:sz w:val="20"/>
        </w:rPr>
        <w:t>_______________________</w:t>
      </w:r>
      <w:r w:rsidRPr="006937E5">
        <w:rPr>
          <w:rFonts w:ascii="Times New Roman" w:hAnsi="Times New Roman"/>
          <w:sz w:val="20"/>
        </w:rPr>
        <w:t>.</w:t>
      </w:r>
    </w:p>
    <w:p w:rsidR="009E06D3" w:rsidRPr="006937E5" w:rsidRDefault="009E06D3" w:rsidP="009E06D3">
      <w:pPr>
        <w:pStyle w:val="1"/>
        <w:ind w:left="720"/>
        <w:jc w:val="both"/>
        <w:rPr>
          <w:b w:val="0"/>
          <w:sz w:val="20"/>
        </w:rPr>
      </w:pPr>
    </w:p>
    <w:p w:rsidR="009E06D3" w:rsidRPr="006937E5" w:rsidRDefault="009E06D3" w:rsidP="009E06D3">
      <w:pPr>
        <w:pStyle w:val="ConsNonformat"/>
        <w:widowControl/>
        <w:numPr>
          <w:ilvl w:val="0"/>
          <w:numId w:val="1"/>
        </w:numPr>
        <w:spacing w:line="252" w:lineRule="auto"/>
        <w:jc w:val="center"/>
        <w:rPr>
          <w:rFonts w:ascii="Times New Roman" w:hAnsi="Times New Roman"/>
          <w:b/>
        </w:rPr>
      </w:pPr>
      <w:r w:rsidRPr="006937E5">
        <w:rPr>
          <w:rFonts w:ascii="Times New Roman" w:hAnsi="Times New Roman"/>
          <w:b/>
        </w:rPr>
        <w:t>Форма и сроки платежа</w:t>
      </w:r>
    </w:p>
    <w:p w:rsidR="009E06D3" w:rsidRPr="006937E5" w:rsidRDefault="009E06D3" w:rsidP="009E06D3">
      <w:pPr>
        <w:pStyle w:val="ConsNormal"/>
        <w:widowControl/>
        <w:spacing w:line="252" w:lineRule="auto"/>
        <w:ind w:firstLine="0"/>
        <w:jc w:val="center"/>
        <w:rPr>
          <w:rFonts w:ascii="Times New Roman" w:hAnsi="Times New Roman"/>
          <w:b/>
          <w:sz w:val="20"/>
        </w:rPr>
      </w:pPr>
    </w:p>
    <w:p w:rsidR="009E06D3" w:rsidRPr="006937E5" w:rsidRDefault="009E06D3" w:rsidP="009E06D3">
      <w:pPr>
        <w:pStyle w:val="ConsNormal"/>
        <w:widowControl/>
        <w:numPr>
          <w:ilvl w:val="1"/>
          <w:numId w:val="1"/>
        </w:numPr>
        <w:spacing w:line="252" w:lineRule="auto"/>
        <w:jc w:val="both"/>
        <w:rPr>
          <w:rFonts w:ascii="Times New Roman" w:hAnsi="Times New Roman"/>
          <w:sz w:val="20"/>
        </w:rPr>
      </w:pPr>
      <w:r w:rsidRPr="006937E5">
        <w:rPr>
          <w:rFonts w:ascii="Times New Roman" w:hAnsi="Times New Roman"/>
          <w:sz w:val="20"/>
        </w:rPr>
        <w:t xml:space="preserve">Покупатель оплачивает цену Участка в течение </w:t>
      </w:r>
      <w:r>
        <w:rPr>
          <w:rFonts w:ascii="Times New Roman" w:hAnsi="Times New Roman"/>
          <w:sz w:val="20"/>
        </w:rPr>
        <w:t>5</w:t>
      </w:r>
      <w:r w:rsidRPr="006937E5">
        <w:rPr>
          <w:rFonts w:ascii="Times New Roman" w:hAnsi="Times New Roman"/>
          <w:sz w:val="20"/>
        </w:rPr>
        <w:t xml:space="preserve"> календарных дней с момента подписания </w:t>
      </w:r>
      <w:r>
        <w:rPr>
          <w:rFonts w:ascii="Times New Roman" w:hAnsi="Times New Roman"/>
          <w:sz w:val="20"/>
        </w:rPr>
        <w:t>протокола о результатах аукциона</w:t>
      </w:r>
      <w:r w:rsidRPr="006937E5">
        <w:rPr>
          <w:rFonts w:ascii="Times New Roman" w:hAnsi="Times New Roman"/>
          <w:sz w:val="20"/>
        </w:rPr>
        <w:t xml:space="preserve"> в </w:t>
      </w:r>
      <w:r w:rsidRPr="00FA4E59">
        <w:rPr>
          <w:rFonts w:ascii="Times New Roman" w:hAnsi="Times New Roman"/>
          <w:sz w:val="20"/>
        </w:rPr>
        <w:t>УФК по Республике Хакасия (Администрация Калининского сельсовета) ИНН/КПП  1910009896 / 191001001, Отделени</w:t>
      </w:r>
      <w:proofErr w:type="gramStart"/>
      <w:r w:rsidRPr="00FA4E59">
        <w:rPr>
          <w:rFonts w:ascii="Times New Roman" w:hAnsi="Times New Roman"/>
          <w:sz w:val="20"/>
        </w:rPr>
        <w:t>е-</w:t>
      </w:r>
      <w:proofErr w:type="gramEnd"/>
      <w:r w:rsidRPr="00FA4E59">
        <w:rPr>
          <w:rFonts w:ascii="Times New Roman" w:hAnsi="Times New Roman"/>
          <w:sz w:val="20"/>
        </w:rPr>
        <w:t xml:space="preserve"> НБ Республика Хакасия г.</w:t>
      </w:r>
      <w:r>
        <w:rPr>
          <w:rFonts w:ascii="Times New Roman" w:hAnsi="Times New Roman"/>
          <w:sz w:val="20"/>
        </w:rPr>
        <w:t xml:space="preserve"> </w:t>
      </w:r>
      <w:r w:rsidRPr="00FA4E59">
        <w:rPr>
          <w:rFonts w:ascii="Times New Roman" w:hAnsi="Times New Roman"/>
          <w:sz w:val="20"/>
        </w:rPr>
        <w:t>Абакан, БИК, 049514001, Р/с 40302810300953000090, Лицевой счет 05803000770, ОКТМО 95 630 425</w:t>
      </w:r>
      <w:r w:rsidRPr="006937E5">
        <w:rPr>
          <w:rFonts w:ascii="Times New Roman" w:hAnsi="Times New Roman"/>
          <w:sz w:val="20"/>
        </w:rPr>
        <w:t xml:space="preserve">, код бюджетной классификации:  </w:t>
      </w:r>
      <w:r w:rsidRPr="00FA4E59">
        <w:rPr>
          <w:rFonts w:ascii="Times New Roman" w:hAnsi="Times New Roman"/>
          <w:sz w:val="20"/>
        </w:rPr>
        <w:t>004 114 06013 10 0000 430</w:t>
      </w:r>
      <w:r w:rsidRPr="006937E5">
        <w:rPr>
          <w:rFonts w:ascii="Times New Roman" w:hAnsi="Times New Roman"/>
          <w:sz w:val="20"/>
        </w:rPr>
        <w:t xml:space="preserve"> «</w:t>
      </w:r>
      <w:r w:rsidRPr="00FA4E59">
        <w:rPr>
          <w:rFonts w:ascii="Times New Roman" w:hAnsi="Times New Roman"/>
          <w:sz w:val="20"/>
        </w:rPr>
        <w:t xml:space="preserve">Доходы от продажи земельных участков, государственная </w:t>
      </w:r>
      <w:proofErr w:type="gramStart"/>
      <w:r w:rsidRPr="00FA4E59">
        <w:rPr>
          <w:rFonts w:ascii="Times New Roman" w:hAnsi="Times New Roman"/>
          <w:sz w:val="20"/>
        </w:rPr>
        <w:t>собственность</w:t>
      </w:r>
      <w:proofErr w:type="gramEnd"/>
      <w:r w:rsidRPr="00FA4E59">
        <w:rPr>
          <w:rFonts w:ascii="Times New Roman" w:hAnsi="Times New Roman"/>
          <w:sz w:val="20"/>
        </w:rPr>
        <w:t xml:space="preserve"> на которые не разграничена и которые расположены в границах сельских поселений</w:t>
      </w:r>
      <w:r w:rsidRPr="006937E5">
        <w:rPr>
          <w:rFonts w:ascii="Times New Roman" w:hAnsi="Times New Roman"/>
          <w:sz w:val="20"/>
        </w:rPr>
        <w:t>». Обязательно указывается идентификационный номер налогоплательщика, дата настоящего Договора.</w:t>
      </w:r>
    </w:p>
    <w:p w:rsidR="009E06D3" w:rsidRPr="006937E5" w:rsidRDefault="009E06D3" w:rsidP="009E06D3">
      <w:pPr>
        <w:pStyle w:val="ConsNormal"/>
        <w:widowControl/>
        <w:numPr>
          <w:ilvl w:val="1"/>
          <w:numId w:val="1"/>
        </w:numPr>
        <w:spacing w:line="252" w:lineRule="auto"/>
        <w:jc w:val="both"/>
        <w:rPr>
          <w:rFonts w:ascii="Times New Roman" w:hAnsi="Times New Roman"/>
          <w:sz w:val="20"/>
        </w:rPr>
      </w:pPr>
      <w:r w:rsidRPr="006937E5">
        <w:rPr>
          <w:rFonts w:ascii="Times New Roman" w:hAnsi="Times New Roman"/>
          <w:sz w:val="20"/>
        </w:rPr>
        <w:t>Все расходы, связанные с уточнением платежа, производятся за счет Покупателя.</w:t>
      </w:r>
    </w:p>
    <w:p w:rsidR="009E06D3" w:rsidRPr="006937E5" w:rsidRDefault="009E06D3" w:rsidP="009E06D3">
      <w:pPr>
        <w:pStyle w:val="ConsNormal"/>
        <w:widowControl/>
        <w:numPr>
          <w:ilvl w:val="1"/>
          <w:numId w:val="1"/>
        </w:numPr>
        <w:spacing w:line="252" w:lineRule="auto"/>
        <w:jc w:val="both"/>
        <w:rPr>
          <w:rFonts w:ascii="Times New Roman" w:hAnsi="Times New Roman"/>
          <w:sz w:val="20"/>
        </w:rPr>
      </w:pPr>
      <w:r w:rsidRPr="006937E5">
        <w:rPr>
          <w:rFonts w:ascii="Times New Roman" w:hAnsi="Times New Roman"/>
          <w:sz w:val="20"/>
        </w:rPr>
        <w:t>Обязанность Покупателя по оплате цены Участка считается исполненной после поступления в полном объеме на счет, указанный в пункте 3.1 настоящего Договора, и  предоставления Продавцу соответствующего платежного поручения, подтверждающего оплату.</w:t>
      </w:r>
    </w:p>
    <w:p w:rsidR="009E06D3" w:rsidRPr="006937E5" w:rsidRDefault="009E06D3" w:rsidP="009E06D3">
      <w:pPr>
        <w:pStyle w:val="ConsNormal"/>
        <w:widowControl/>
        <w:numPr>
          <w:ilvl w:val="1"/>
          <w:numId w:val="1"/>
        </w:numPr>
        <w:spacing w:line="252" w:lineRule="auto"/>
        <w:jc w:val="both"/>
        <w:rPr>
          <w:rFonts w:ascii="Times New Roman" w:hAnsi="Times New Roman"/>
          <w:sz w:val="20"/>
        </w:rPr>
      </w:pPr>
      <w:r w:rsidRPr="006937E5">
        <w:rPr>
          <w:rFonts w:ascii="Times New Roman" w:hAnsi="Times New Roman"/>
          <w:sz w:val="20"/>
        </w:rPr>
        <w:t>Договор, подписанный обеими сторонами, выдается Покупателю при условии предъявления платежного документа о внесении в полном объеме денежных средств, указанных в договоре купли-продажи.</w:t>
      </w:r>
    </w:p>
    <w:p w:rsidR="009E06D3" w:rsidRPr="006937E5" w:rsidRDefault="009E06D3" w:rsidP="009E06D3">
      <w:pPr>
        <w:pStyle w:val="ConsNormal"/>
        <w:widowControl/>
        <w:spacing w:line="252" w:lineRule="auto"/>
        <w:ind w:firstLine="0"/>
        <w:jc w:val="both"/>
        <w:rPr>
          <w:rFonts w:ascii="Times New Roman" w:hAnsi="Times New Roman"/>
          <w:sz w:val="20"/>
        </w:rPr>
      </w:pPr>
    </w:p>
    <w:p w:rsidR="009E06D3" w:rsidRPr="006937E5" w:rsidRDefault="009E06D3" w:rsidP="009E06D3">
      <w:pPr>
        <w:pStyle w:val="ConsNonformat"/>
        <w:widowControl/>
        <w:numPr>
          <w:ilvl w:val="0"/>
          <w:numId w:val="1"/>
        </w:numPr>
        <w:spacing w:line="252" w:lineRule="auto"/>
        <w:jc w:val="center"/>
        <w:rPr>
          <w:rFonts w:ascii="Times New Roman" w:hAnsi="Times New Roman"/>
          <w:b/>
        </w:rPr>
      </w:pPr>
      <w:r w:rsidRPr="006937E5">
        <w:rPr>
          <w:rFonts w:ascii="Times New Roman" w:hAnsi="Times New Roman"/>
          <w:b/>
        </w:rPr>
        <w:t>Обременения Участка</w:t>
      </w:r>
    </w:p>
    <w:p w:rsidR="009E06D3" w:rsidRPr="006937E5" w:rsidRDefault="009E06D3" w:rsidP="009E06D3">
      <w:pPr>
        <w:pStyle w:val="ConsNonformat"/>
        <w:widowControl/>
        <w:spacing w:line="252" w:lineRule="auto"/>
        <w:ind w:firstLine="900"/>
        <w:jc w:val="both"/>
        <w:rPr>
          <w:rFonts w:ascii="Times New Roman" w:hAnsi="Times New Roman"/>
        </w:rPr>
      </w:pPr>
    </w:p>
    <w:p w:rsidR="009E06D3" w:rsidRPr="006937E5" w:rsidRDefault="009E06D3" w:rsidP="009E06D3">
      <w:pPr>
        <w:pStyle w:val="ConsNonformat"/>
        <w:widowControl/>
        <w:numPr>
          <w:ilvl w:val="1"/>
          <w:numId w:val="1"/>
        </w:numPr>
        <w:spacing w:line="228" w:lineRule="auto"/>
        <w:jc w:val="both"/>
        <w:rPr>
          <w:rFonts w:ascii="Times New Roman" w:hAnsi="Times New Roman"/>
        </w:rPr>
      </w:pPr>
      <w:r w:rsidRPr="006937E5">
        <w:rPr>
          <w:rFonts w:ascii="Times New Roman" w:hAnsi="Times New Roman"/>
        </w:rPr>
        <w:t xml:space="preserve">В отношении Участка действуют следующие ограничения (обременения): </w:t>
      </w:r>
      <w:r w:rsidRPr="006937E5">
        <w:rPr>
          <w:rFonts w:ascii="Times New Roman" w:hAnsi="Times New Roman"/>
          <w:u w:val="single"/>
        </w:rPr>
        <w:t>не установлены.</w:t>
      </w:r>
    </w:p>
    <w:p w:rsidR="009E06D3" w:rsidRPr="006937E5" w:rsidRDefault="009E06D3" w:rsidP="009E06D3">
      <w:pPr>
        <w:pStyle w:val="ConsNonformat"/>
        <w:widowControl/>
        <w:spacing w:line="228" w:lineRule="auto"/>
        <w:ind w:left="405"/>
        <w:jc w:val="both"/>
        <w:rPr>
          <w:rFonts w:ascii="Times New Roman" w:hAnsi="Times New Roman"/>
        </w:rPr>
      </w:pPr>
    </w:p>
    <w:p w:rsidR="009E06D3" w:rsidRPr="006937E5" w:rsidRDefault="009E06D3" w:rsidP="009E06D3">
      <w:pPr>
        <w:pStyle w:val="ConsNonformat"/>
        <w:widowControl/>
        <w:numPr>
          <w:ilvl w:val="0"/>
          <w:numId w:val="1"/>
        </w:numPr>
        <w:spacing w:line="252" w:lineRule="auto"/>
        <w:jc w:val="center"/>
        <w:rPr>
          <w:rFonts w:ascii="Times New Roman" w:hAnsi="Times New Roman"/>
          <w:b/>
        </w:rPr>
      </w:pPr>
      <w:r w:rsidRPr="006937E5">
        <w:rPr>
          <w:rFonts w:ascii="Times New Roman" w:hAnsi="Times New Roman"/>
          <w:b/>
        </w:rPr>
        <w:t>Обязательства сторон</w:t>
      </w:r>
    </w:p>
    <w:p w:rsidR="009E06D3" w:rsidRPr="006937E5" w:rsidRDefault="009E06D3" w:rsidP="009E06D3">
      <w:pPr>
        <w:pStyle w:val="ConsNonformat"/>
        <w:widowControl/>
        <w:spacing w:line="252" w:lineRule="auto"/>
        <w:jc w:val="both"/>
        <w:rPr>
          <w:rFonts w:ascii="Times New Roman" w:hAnsi="Times New Roman"/>
        </w:rPr>
      </w:pPr>
      <w:r w:rsidRPr="006937E5">
        <w:rPr>
          <w:rFonts w:ascii="Times New Roman" w:hAnsi="Times New Roman"/>
        </w:rPr>
        <w:t xml:space="preserve">              </w:t>
      </w:r>
    </w:p>
    <w:p w:rsidR="009E06D3" w:rsidRPr="006937E5" w:rsidRDefault="009E06D3" w:rsidP="009E06D3">
      <w:pPr>
        <w:pStyle w:val="ConsNonformat"/>
        <w:widowControl/>
        <w:numPr>
          <w:ilvl w:val="1"/>
          <w:numId w:val="1"/>
        </w:numPr>
        <w:spacing w:line="252" w:lineRule="auto"/>
        <w:jc w:val="both"/>
        <w:rPr>
          <w:rFonts w:ascii="Times New Roman" w:hAnsi="Times New Roman"/>
        </w:rPr>
      </w:pPr>
      <w:r w:rsidRPr="006937E5">
        <w:rPr>
          <w:rFonts w:ascii="Times New Roman" w:hAnsi="Times New Roman"/>
        </w:rPr>
        <w:t>Продавец обязуется:</w:t>
      </w:r>
    </w:p>
    <w:p w:rsidR="009E06D3" w:rsidRPr="006937E5" w:rsidRDefault="009E06D3" w:rsidP="009E06D3">
      <w:pPr>
        <w:pStyle w:val="ConsNonformat"/>
        <w:widowControl/>
        <w:numPr>
          <w:ilvl w:val="2"/>
          <w:numId w:val="1"/>
        </w:numPr>
        <w:spacing w:line="252" w:lineRule="auto"/>
        <w:jc w:val="both"/>
        <w:rPr>
          <w:rFonts w:ascii="Times New Roman" w:hAnsi="Times New Roman"/>
        </w:rPr>
      </w:pPr>
      <w:r w:rsidRPr="006937E5">
        <w:rPr>
          <w:rFonts w:ascii="Times New Roman" w:hAnsi="Times New Roman"/>
        </w:rPr>
        <w:t>Предоставить Покупателю сведения, необходимые для исполнения условий, установленных Договором.</w:t>
      </w:r>
    </w:p>
    <w:p w:rsidR="009E06D3" w:rsidRPr="006937E5" w:rsidRDefault="009E06D3" w:rsidP="009E06D3">
      <w:pPr>
        <w:pStyle w:val="ConsNonformat"/>
        <w:widowControl/>
        <w:numPr>
          <w:ilvl w:val="1"/>
          <w:numId w:val="1"/>
        </w:numPr>
        <w:spacing w:line="252" w:lineRule="auto"/>
        <w:jc w:val="both"/>
        <w:rPr>
          <w:rFonts w:ascii="Times New Roman" w:hAnsi="Times New Roman"/>
        </w:rPr>
      </w:pPr>
      <w:r w:rsidRPr="006937E5">
        <w:rPr>
          <w:rFonts w:ascii="Times New Roman" w:hAnsi="Times New Roman"/>
        </w:rPr>
        <w:t>Покупатель обязуется:</w:t>
      </w:r>
    </w:p>
    <w:p w:rsidR="009E06D3" w:rsidRPr="006937E5" w:rsidRDefault="009E06D3" w:rsidP="009E06D3">
      <w:pPr>
        <w:pStyle w:val="ConsNonformat"/>
        <w:widowControl/>
        <w:numPr>
          <w:ilvl w:val="2"/>
          <w:numId w:val="1"/>
        </w:numPr>
        <w:spacing w:line="252" w:lineRule="auto"/>
        <w:jc w:val="both"/>
        <w:rPr>
          <w:rFonts w:ascii="Times New Roman" w:hAnsi="Times New Roman"/>
        </w:rPr>
      </w:pPr>
      <w:proofErr w:type="gramStart"/>
      <w:r w:rsidRPr="006937E5">
        <w:rPr>
          <w:rFonts w:ascii="Times New Roman" w:hAnsi="Times New Roman"/>
        </w:rPr>
        <w:t>Оплатить цену Участка</w:t>
      </w:r>
      <w:proofErr w:type="gramEnd"/>
      <w:r w:rsidRPr="006937E5">
        <w:rPr>
          <w:rFonts w:ascii="Times New Roman" w:hAnsi="Times New Roman"/>
        </w:rPr>
        <w:t xml:space="preserve"> в порядке и сроки, указанные в разделе 3 настоящего Договора.</w:t>
      </w:r>
    </w:p>
    <w:p w:rsidR="009E06D3" w:rsidRPr="006937E5" w:rsidRDefault="009E06D3" w:rsidP="009E06D3">
      <w:pPr>
        <w:pStyle w:val="ConsNonformat"/>
        <w:widowControl/>
        <w:numPr>
          <w:ilvl w:val="2"/>
          <w:numId w:val="1"/>
        </w:numPr>
        <w:spacing w:line="252" w:lineRule="auto"/>
        <w:jc w:val="both"/>
        <w:rPr>
          <w:rFonts w:ascii="Times New Roman" w:hAnsi="Times New Roman"/>
        </w:rPr>
      </w:pPr>
      <w:r w:rsidRPr="006937E5">
        <w:rPr>
          <w:rFonts w:ascii="Times New Roman" w:hAnsi="Times New Roman"/>
        </w:rPr>
        <w:t>Предоставить Продавцу копию платежного поручения, подтверждающего оплату цены Участка в трехдневный срок со дня оплаты, но во всех случаях не позднее 30 дней с момента наступления указанного в пункте 3.1 настоящего Договора срока внесения платежа.</w:t>
      </w:r>
    </w:p>
    <w:p w:rsidR="009E06D3" w:rsidRPr="006937E5" w:rsidRDefault="009E06D3" w:rsidP="009E06D3">
      <w:pPr>
        <w:pStyle w:val="ConsNonformat"/>
        <w:widowControl/>
        <w:numPr>
          <w:ilvl w:val="2"/>
          <w:numId w:val="1"/>
        </w:numPr>
        <w:spacing w:line="252" w:lineRule="auto"/>
        <w:jc w:val="both"/>
        <w:rPr>
          <w:rFonts w:ascii="Times New Roman" w:hAnsi="Times New Roman"/>
        </w:rPr>
      </w:pPr>
      <w:r w:rsidRPr="006937E5">
        <w:rPr>
          <w:rFonts w:ascii="Times New Roman" w:hAnsi="Times New Roman"/>
        </w:rPr>
        <w:t>Использовать земельный участок способами, не противоречащими ограничениям, установленным органами государственной власти или местного самоуправления в соответствии с действующим законодательством и утвержденными строительными, санитарными, природоохранными, противопожарными нормами.</w:t>
      </w:r>
    </w:p>
    <w:p w:rsidR="009E06D3" w:rsidRPr="006937E5" w:rsidRDefault="009E06D3" w:rsidP="009E06D3">
      <w:pPr>
        <w:pStyle w:val="ConsNonformat"/>
        <w:widowControl/>
        <w:numPr>
          <w:ilvl w:val="2"/>
          <w:numId w:val="1"/>
        </w:numPr>
        <w:spacing w:line="252" w:lineRule="auto"/>
        <w:jc w:val="both"/>
        <w:rPr>
          <w:rFonts w:ascii="Times New Roman" w:hAnsi="Times New Roman"/>
        </w:rPr>
      </w:pPr>
      <w:r w:rsidRPr="006937E5">
        <w:rPr>
          <w:rFonts w:ascii="Times New Roman" w:hAnsi="Times New Roman"/>
        </w:rPr>
        <w:t>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9E06D3" w:rsidRPr="006937E5" w:rsidRDefault="009E06D3" w:rsidP="009E06D3">
      <w:pPr>
        <w:pStyle w:val="ConsNonformat"/>
        <w:widowControl/>
        <w:numPr>
          <w:ilvl w:val="2"/>
          <w:numId w:val="1"/>
        </w:numPr>
        <w:spacing w:line="252" w:lineRule="auto"/>
        <w:jc w:val="both"/>
        <w:rPr>
          <w:rFonts w:ascii="Times New Roman" w:hAnsi="Times New Roman"/>
        </w:rPr>
      </w:pPr>
      <w:r w:rsidRPr="006937E5">
        <w:rPr>
          <w:rFonts w:ascii="Times New Roman" w:hAnsi="Times New Roman"/>
        </w:rPr>
        <w:t xml:space="preserve">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sidRPr="006937E5">
        <w:rPr>
          <w:rFonts w:ascii="Times New Roman" w:hAnsi="Times New Roman"/>
        </w:rPr>
        <w:t>контроля за</w:t>
      </w:r>
      <w:proofErr w:type="gramEnd"/>
      <w:r w:rsidRPr="006937E5">
        <w:rPr>
          <w:rFonts w:ascii="Times New Roman" w:hAnsi="Times New Roman"/>
        </w:rPr>
        <w:t xml:space="preserve"> надлежащим выполнением условий настоящего Договора и установленного порядка использования Участка, а также обеспечивать доступ и проход на Участок их представителей.</w:t>
      </w:r>
    </w:p>
    <w:p w:rsidR="009E06D3" w:rsidRPr="006937E5" w:rsidRDefault="009E06D3" w:rsidP="009E06D3">
      <w:pPr>
        <w:pStyle w:val="ConsNonformat"/>
        <w:widowControl/>
        <w:numPr>
          <w:ilvl w:val="2"/>
          <w:numId w:val="1"/>
        </w:numPr>
        <w:spacing w:line="252" w:lineRule="auto"/>
        <w:jc w:val="both"/>
        <w:rPr>
          <w:rFonts w:ascii="Times New Roman" w:hAnsi="Times New Roman"/>
        </w:rPr>
      </w:pPr>
      <w:r w:rsidRPr="006937E5">
        <w:rPr>
          <w:rFonts w:ascii="Times New Roman" w:hAnsi="Times New Roman"/>
        </w:rPr>
        <w:t>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9E06D3" w:rsidRPr="006937E5" w:rsidRDefault="009E06D3" w:rsidP="009E06D3">
      <w:pPr>
        <w:pStyle w:val="ConsNonformat"/>
        <w:widowControl/>
        <w:numPr>
          <w:ilvl w:val="2"/>
          <w:numId w:val="1"/>
        </w:numPr>
        <w:spacing w:line="252" w:lineRule="auto"/>
        <w:jc w:val="both"/>
        <w:rPr>
          <w:rFonts w:ascii="Times New Roman" w:hAnsi="Times New Roman"/>
        </w:rPr>
      </w:pPr>
      <w:r w:rsidRPr="006937E5">
        <w:rPr>
          <w:rFonts w:ascii="Times New Roman" w:hAnsi="Times New Roman"/>
        </w:rPr>
        <w:t>Оплачивать за свой счет государственную регистрацию перехода права собственности на Участок.</w:t>
      </w:r>
    </w:p>
    <w:p w:rsidR="009E06D3" w:rsidRPr="006937E5" w:rsidRDefault="009E06D3" w:rsidP="009E06D3">
      <w:pPr>
        <w:pStyle w:val="ConsNonformat"/>
        <w:widowControl/>
        <w:numPr>
          <w:ilvl w:val="1"/>
          <w:numId w:val="1"/>
        </w:numPr>
        <w:tabs>
          <w:tab w:val="clear" w:pos="405"/>
          <w:tab w:val="num" w:pos="709"/>
        </w:tabs>
        <w:spacing w:line="252" w:lineRule="auto"/>
        <w:ind w:left="709" w:hanging="709"/>
        <w:jc w:val="both"/>
        <w:rPr>
          <w:rFonts w:ascii="Times New Roman" w:hAnsi="Times New Roman"/>
        </w:rPr>
      </w:pPr>
      <w:r w:rsidRPr="006937E5">
        <w:rPr>
          <w:rFonts w:ascii="Times New Roman" w:hAnsi="Times New Roman"/>
        </w:rPr>
        <w:t xml:space="preserve">Покупатель осмотрел Участок в натуре, ознакомился с его количественными и качественными характеристиками, подземными и наземными сооружениями и объектами, правовым режимом земель и принимает на себя ответственность за совершенные им любые действия, противоречащие законодательству Российской Федерации. Претензий у Покупателя к Продавцу по Участку не имеется. </w:t>
      </w:r>
    </w:p>
    <w:p w:rsidR="009E06D3" w:rsidRPr="006937E5" w:rsidRDefault="009E06D3" w:rsidP="009E06D3">
      <w:pPr>
        <w:pStyle w:val="ConsNonformat"/>
        <w:widowControl/>
        <w:spacing w:line="252" w:lineRule="auto"/>
        <w:ind w:firstLine="540"/>
        <w:jc w:val="both"/>
        <w:rPr>
          <w:rFonts w:ascii="Times New Roman" w:hAnsi="Times New Roman"/>
        </w:rPr>
      </w:pPr>
    </w:p>
    <w:p w:rsidR="009E06D3" w:rsidRPr="006937E5" w:rsidRDefault="009E06D3" w:rsidP="009E06D3">
      <w:pPr>
        <w:pStyle w:val="ConsNonformat"/>
        <w:widowControl/>
        <w:numPr>
          <w:ilvl w:val="0"/>
          <w:numId w:val="1"/>
        </w:numPr>
        <w:spacing w:line="252" w:lineRule="auto"/>
        <w:jc w:val="center"/>
        <w:rPr>
          <w:rFonts w:ascii="Times New Roman" w:hAnsi="Times New Roman"/>
          <w:b/>
        </w:rPr>
      </w:pPr>
      <w:r w:rsidRPr="006937E5">
        <w:rPr>
          <w:rFonts w:ascii="Times New Roman" w:hAnsi="Times New Roman"/>
          <w:b/>
        </w:rPr>
        <w:t>Ответственность сторон</w:t>
      </w:r>
    </w:p>
    <w:p w:rsidR="009E06D3" w:rsidRPr="006937E5" w:rsidRDefault="009E06D3" w:rsidP="009E06D3">
      <w:pPr>
        <w:pStyle w:val="ConsNormal"/>
        <w:widowControl/>
        <w:spacing w:line="252" w:lineRule="auto"/>
        <w:ind w:firstLine="0"/>
        <w:jc w:val="center"/>
        <w:rPr>
          <w:rFonts w:ascii="Times New Roman" w:hAnsi="Times New Roman"/>
          <w:b/>
          <w:sz w:val="20"/>
        </w:rPr>
      </w:pPr>
    </w:p>
    <w:p w:rsidR="009E06D3" w:rsidRPr="006937E5" w:rsidRDefault="009E06D3" w:rsidP="009E06D3">
      <w:pPr>
        <w:pStyle w:val="ConsNormal"/>
        <w:widowControl/>
        <w:numPr>
          <w:ilvl w:val="1"/>
          <w:numId w:val="1"/>
        </w:numPr>
        <w:spacing w:line="252" w:lineRule="auto"/>
        <w:jc w:val="both"/>
        <w:rPr>
          <w:rFonts w:ascii="Times New Roman" w:hAnsi="Times New Roman"/>
          <w:sz w:val="20"/>
        </w:rPr>
      </w:pPr>
      <w:r w:rsidRPr="006937E5">
        <w:rPr>
          <w:rFonts w:ascii="Times New Roman" w:hAnsi="Times New Roman"/>
          <w:sz w:val="20"/>
        </w:rPr>
        <w:t>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 заявления на приобретение в собственность Участка до государственной регистрации права собственности на Участок.</w:t>
      </w:r>
    </w:p>
    <w:p w:rsidR="009E06D3" w:rsidRPr="00D34801" w:rsidRDefault="009E06D3" w:rsidP="009E06D3">
      <w:pPr>
        <w:pStyle w:val="ConsNormal"/>
        <w:widowControl/>
        <w:numPr>
          <w:ilvl w:val="1"/>
          <w:numId w:val="1"/>
        </w:numPr>
        <w:spacing w:line="252" w:lineRule="auto"/>
        <w:jc w:val="both"/>
        <w:rPr>
          <w:rFonts w:ascii="Times New Roman" w:hAnsi="Times New Roman"/>
          <w:sz w:val="20"/>
        </w:rPr>
      </w:pPr>
      <w:r w:rsidRPr="00D34801">
        <w:rPr>
          <w:rFonts w:ascii="Times New Roman" w:hAnsi="Times New Roman"/>
          <w:sz w:val="20"/>
        </w:rPr>
        <w:lastRenderedPageBreak/>
        <w:t xml:space="preserve">В случае нарушения срока, указанного в пункте 3.1 настоящего договора, Продавец вправе в одностороннем порядке отказаться от исполнения Договора. При этом аукцион считается не состоявшимся, а результаты торгов аннулируются. </w:t>
      </w:r>
      <w:r>
        <w:rPr>
          <w:rFonts w:ascii="Times New Roman" w:hAnsi="Times New Roman"/>
          <w:sz w:val="20"/>
        </w:rPr>
        <w:t>П</w:t>
      </w:r>
      <w:r w:rsidRPr="00D34801">
        <w:rPr>
          <w:rFonts w:ascii="Times New Roman" w:hAnsi="Times New Roman"/>
          <w:sz w:val="20"/>
        </w:rPr>
        <w:t>еречисленные Покупателем суммы не возвращаются</w:t>
      </w:r>
      <w:r>
        <w:rPr>
          <w:rFonts w:ascii="Times New Roman" w:hAnsi="Times New Roman"/>
          <w:sz w:val="20"/>
        </w:rPr>
        <w:t>.</w:t>
      </w:r>
    </w:p>
    <w:p w:rsidR="009E06D3" w:rsidRPr="006937E5" w:rsidRDefault="009E06D3" w:rsidP="009E06D3">
      <w:pPr>
        <w:pStyle w:val="ConsNormal"/>
        <w:widowControl/>
        <w:numPr>
          <w:ilvl w:val="1"/>
          <w:numId w:val="1"/>
        </w:numPr>
        <w:spacing w:line="252" w:lineRule="auto"/>
        <w:jc w:val="both"/>
        <w:rPr>
          <w:rFonts w:ascii="Times New Roman" w:hAnsi="Times New Roman"/>
          <w:sz w:val="20"/>
        </w:rPr>
      </w:pPr>
      <w:r w:rsidRPr="006937E5">
        <w:rPr>
          <w:rFonts w:ascii="Times New Roman" w:hAnsi="Times New Roman"/>
          <w:sz w:val="20"/>
        </w:rPr>
        <w:t>Ответственность сторон, не предусмотренная в настоящем Договоре, определяется в соответствии с законодательством Российской Федерации.</w:t>
      </w:r>
    </w:p>
    <w:p w:rsidR="009E06D3" w:rsidRPr="006937E5" w:rsidRDefault="009E06D3" w:rsidP="009E06D3">
      <w:pPr>
        <w:pStyle w:val="ConsNonformat"/>
        <w:widowControl/>
        <w:spacing w:line="252" w:lineRule="auto"/>
        <w:jc w:val="center"/>
        <w:rPr>
          <w:rFonts w:ascii="Times New Roman" w:hAnsi="Times New Roman"/>
          <w:b/>
        </w:rPr>
      </w:pPr>
    </w:p>
    <w:p w:rsidR="009E06D3" w:rsidRPr="005C071B" w:rsidRDefault="009E06D3" w:rsidP="009E06D3">
      <w:pPr>
        <w:pStyle w:val="ConsNonformat"/>
        <w:widowControl/>
        <w:numPr>
          <w:ilvl w:val="0"/>
          <w:numId w:val="1"/>
        </w:numPr>
        <w:spacing w:line="252" w:lineRule="auto"/>
        <w:jc w:val="center"/>
        <w:rPr>
          <w:rFonts w:ascii="Times New Roman" w:hAnsi="Times New Roman"/>
          <w:b/>
        </w:rPr>
      </w:pPr>
      <w:r w:rsidRPr="005C071B">
        <w:rPr>
          <w:rFonts w:ascii="Times New Roman" w:hAnsi="Times New Roman"/>
          <w:b/>
        </w:rPr>
        <w:t>Заключительные положения</w:t>
      </w:r>
    </w:p>
    <w:p w:rsidR="009E06D3" w:rsidRPr="005C071B" w:rsidRDefault="009E06D3" w:rsidP="009E06D3">
      <w:pPr>
        <w:spacing w:line="252" w:lineRule="auto"/>
        <w:ind w:firstLine="851"/>
        <w:jc w:val="both"/>
        <w:rPr>
          <w:sz w:val="20"/>
          <w:szCs w:val="20"/>
        </w:rPr>
      </w:pPr>
    </w:p>
    <w:p w:rsidR="009E06D3" w:rsidRPr="005C071B" w:rsidRDefault="009E06D3" w:rsidP="009E06D3">
      <w:pPr>
        <w:numPr>
          <w:ilvl w:val="1"/>
          <w:numId w:val="1"/>
        </w:numPr>
        <w:spacing w:line="252" w:lineRule="auto"/>
        <w:jc w:val="both"/>
        <w:rPr>
          <w:sz w:val="20"/>
          <w:szCs w:val="20"/>
        </w:rPr>
      </w:pPr>
      <w:r w:rsidRPr="005C071B">
        <w:rPr>
          <w:sz w:val="20"/>
          <w:szCs w:val="20"/>
        </w:rPr>
        <w:t xml:space="preserve">Изменение указанного в пункте 1.2 настоящего Договора целевого назначения Участка допускается в порядке, предусмотренном законодательством Российской Федерации. </w:t>
      </w:r>
    </w:p>
    <w:p w:rsidR="009E06D3" w:rsidRPr="005C071B" w:rsidRDefault="009E06D3" w:rsidP="009E06D3">
      <w:pPr>
        <w:numPr>
          <w:ilvl w:val="1"/>
          <w:numId w:val="1"/>
        </w:numPr>
        <w:spacing w:line="252" w:lineRule="auto"/>
        <w:jc w:val="both"/>
        <w:rPr>
          <w:sz w:val="20"/>
          <w:szCs w:val="20"/>
        </w:rPr>
      </w:pPr>
      <w:r w:rsidRPr="005C071B">
        <w:rPr>
          <w:color w:val="000000"/>
          <w:sz w:val="20"/>
          <w:szCs w:val="20"/>
        </w:rPr>
        <w:t>Для обеспечения исполнения покупателем его обязанности по оплате цены за земельный участок, земельный участок признаётся находящимся в залоге у продавца с момента передачи его покупателю и до момента полной оплаты цены за земельный участок.</w:t>
      </w:r>
    </w:p>
    <w:p w:rsidR="009E06D3" w:rsidRPr="005C071B" w:rsidRDefault="009E06D3" w:rsidP="009E06D3">
      <w:pPr>
        <w:numPr>
          <w:ilvl w:val="1"/>
          <w:numId w:val="1"/>
        </w:numPr>
        <w:spacing w:line="252" w:lineRule="auto"/>
        <w:jc w:val="both"/>
        <w:rPr>
          <w:sz w:val="20"/>
          <w:szCs w:val="20"/>
        </w:rPr>
      </w:pPr>
      <w:r w:rsidRPr="005C071B">
        <w:rPr>
          <w:sz w:val="20"/>
          <w:szCs w:val="20"/>
        </w:rPr>
        <w:t>Все изменения и дополнения к настоящему Договору действительны, если они совершены в письменной форме и подписаны уполномоченными лицами.</w:t>
      </w:r>
    </w:p>
    <w:p w:rsidR="009E06D3" w:rsidRDefault="009E06D3" w:rsidP="009E06D3">
      <w:pPr>
        <w:numPr>
          <w:ilvl w:val="1"/>
          <w:numId w:val="1"/>
        </w:numPr>
        <w:spacing w:line="252" w:lineRule="auto"/>
        <w:jc w:val="both"/>
        <w:rPr>
          <w:sz w:val="20"/>
          <w:szCs w:val="20"/>
        </w:rPr>
      </w:pPr>
      <w:r w:rsidRPr="005C071B">
        <w:rPr>
          <w:sz w:val="20"/>
          <w:szCs w:val="20"/>
        </w:rPr>
        <w:t xml:space="preserve">Взаимоотношения сторон регулируются договором и действующим законодательством. В случае не достижения согласия по спорным вопросам, споры рассматриваются в Арбитражном суде. </w:t>
      </w:r>
    </w:p>
    <w:p w:rsidR="009E06D3" w:rsidRPr="00B20B76" w:rsidRDefault="009E06D3" w:rsidP="009E06D3">
      <w:pPr>
        <w:numPr>
          <w:ilvl w:val="1"/>
          <w:numId w:val="1"/>
        </w:numPr>
        <w:spacing w:line="252" w:lineRule="auto"/>
        <w:jc w:val="both"/>
        <w:rPr>
          <w:sz w:val="20"/>
          <w:szCs w:val="20"/>
        </w:rPr>
      </w:pPr>
      <w:r w:rsidRPr="002C3290">
        <w:rPr>
          <w:sz w:val="20"/>
          <w:szCs w:val="20"/>
        </w:rPr>
        <w:t>Земельный участок считается переданным от продавца к покупателю с момента подписания настоящего договора. Стороны пришли к обоюдному согласию, что подписание акта приема-передачи не требуется.</w:t>
      </w:r>
    </w:p>
    <w:p w:rsidR="009E06D3" w:rsidRPr="005C071B" w:rsidRDefault="009E06D3" w:rsidP="009E06D3">
      <w:pPr>
        <w:numPr>
          <w:ilvl w:val="1"/>
          <w:numId w:val="1"/>
        </w:numPr>
        <w:spacing w:line="252" w:lineRule="auto"/>
        <w:jc w:val="both"/>
        <w:rPr>
          <w:sz w:val="20"/>
          <w:szCs w:val="20"/>
        </w:rPr>
      </w:pPr>
      <w:r w:rsidRPr="005C071B">
        <w:rPr>
          <w:sz w:val="20"/>
          <w:szCs w:val="20"/>
        </w:rPr>
        <w:t>Настоящий договор составлен в 4 экземплярах, имеющих одинаковую юридическую силу. Первый экземпляр находится у Покупателя, два – у Продавца, четвертый – в Органе, осуществляющем государственную регистрацию права.</w:t>
      </w:r>
    </w:p>
    <w:p w:rsidR="009E06D3" w:rsidRPr="005C071B" w:rsidRDefault="009E06D3" w:rsidP="009E06D3">
      <w:pPr>
        <w:pStyle w:val="ConsNormal"/>
        <w:widowControl/>
        <w:spacing w:line="252" w:lineRule="auto"/>
        <w:ind w:firstLine="0"/>
        <w:rPr>
          <w:rFonts w:ascii="Times New Roman" w:hAnsi="Times New Roman"/>
          <w:b/>
          <w:sz w:val="20"/>
          <w:szCs w:val="20"/>
        </w:rPr>
      </w:pPr>
    </w:p>
    <w:p w:rsidR="009E06D3" w:rsidRPr="006937E5" w:rsidRDefault="009E06D3" w:rsidP="009E06D3">
      <w:pPr>
        <w:pStyle w:val="ConsNonformat"/>
        <w:widowControl/>
        <w:numPr>
          <w:ilvl w:val="0"/>
          <w:numId w:val="1"/>
        </w:numPr>
        <w:spacing w:line="252" w:lineRule="auto"/>
        <w:jc w:val="center"/>
        <w:rPr>
          <w:rFonts w:ascii="Times New Roman" w:hAnsi="Times New Roman"/>
          <w:b/>
        </w:rPr>
      </w:pPr>
      <w:r w:rsidRPr="006937E5">
        <w:rPr>
          <w:rFonts w:ascii="Times New Roman" w:hAnsi="Times New Roman"/>
          <w:b/>
        </w:rPr>
        <w:t>Юридические адреса и реквизиты сторон</w:t>
      </w:r>
    </w:p>
    <w:p w:rsidR="009E06D3" w:rsidRPr="006937E5" w:rsidRDefault="009E06D3" w:rsidP="009E06D3">
      <w:pPr>
        <w:pStyle w:val="ConsNonformat"/>
        <w:widowControl/>
        <w:spacing w:line="252" w:lineRule="auto"/>
        <w:jc w:val="both"/>
        <w:rPr>
          <w:rFonts w:ascii="Times New Roman" w:hAnsi="Times New Roman"/>
        </w:rPr>
      </w:pPr>
    </w:p>
    <w:tbl>
      <w:tblPr>
        <w:tblW w:w="0" w:type="auto"/>
        <w:jc w:val="center"/>
        <w:tblLayout w:type="fixed"/>
        <w:tblLook w:val="0000"/>
      </w:tblPr>
      <w:tblGrid>
        <w:gridCol w:w="4928"/>
        <w:gridCol w:w="4643"/>
      </w:tblGrid>
      <w:tr w:rsidR="009E06D3" w:rsidRPr="006937E5" w:rsidTr="004630EF">
        <w:trPr>
          <w:trHeight w:val="2607"/>
          <w:jc w:val="center"/>
        </w:trPr>
        <w:tc>
          <w:tcPr>
            <w:tcW w:w="4928" w:type="dxa"/>
          </w:tcPr>
          <w:p w:rsidR="009E06D3" w:rsidRPr="006937E5" w:rsidRDefault="009E06D3" w:rsidP="004630EF">
            <w:pPr>
              <w:pStyle w:val="ConsNonformat"/>
              <w:widowControl/>
              <w:spacing w:line="252" w:lineRule="auto"/>
              <w:rPr>
                <w:rFonts w:ascii="Times New Roman" w:hAnsi="Times New Roman"/>
              </w:rPr>
            </w:pPr>
            <w:r w:rsidRPr="006937E5">
              <w:rPr>
                <w:rFonts w:ascii="Times New Roman" w:hAnsi="Times New Roman"/>
                <w:b/>
              </w:rPr>
              <w:t>Продавец:</w:t>
            </w:r>
            <w:r w:rsidRPr="006937E5">
              <w:rPr>
                <w:rFonts w:ascii="Times New Roman" w:hAnsi="Times New Roman"/>
              </w:rPr>
              <w:t xml:space="preserve">  </w:t>
            </w:r>
          </w:p>
          <w:p w:rsidR="009E06D3" w:rsidRPr="006937E5" w:rsidRDefault="009E06D3" w:rsidP="004630EF">
            <w:pPr>
              <w:pStyle w:val="ConsNonformat"/>
              <w:widowControl/>
              <w:spacing w:line="228" w:lineRule="auto"/>
              <w:jc w:val="both"/>
              <w:rPr>
                <w:rFonts w:ascii="Times New Roman" w:hAnsi="Times New Roman"/>
              </w:rPr>
            </w:pPr>
            <w:r w:rsidRPr="006937E5">
              <w:rPr>
                <w:rFonts w:ascii="Times New Roman" w:hAnsi="Times New Roman"/>
              </w:rPr>
              <w:t xml:space="preserve">                                                                                   </w:t>
            </w:r>
          </w:p>
          <w:p w:rsidR="009E06D3" w:rsidRPr="00FC414E" w:rsidRDefault="009E06D3" w:rsidP="004630EF">
            <w:pPr>
              <w:pStyle w:val="ConsNonformat"/>
              <w:spacing w:line="228" w:lineRule="auto"/>
              <w:rPr>
                <w:rFonts w:ascii="Times New Roman" w:hAnsi="Times New Roman" w:cs="Times New Roman"/>
              </w:rPr>
            </w:pPr>
            <w:r w:rsidRPr="00FC414E">
              <w:rPr>
                <w:rFonts w:ascii="Times New Roman" w:hAnsi="Times New Roman" w:cs="Times New Roman"/>
              </w:rPr>
              <w:t>Администрация Калининского сельсовета</w:t>
            </w:r>
          </w:p>
          <w:p w:rsidR="009E06D3" w:rsidRPr="00FC414E" w:rsidRDefault="009E06D3" w:rsidP="004630EF">
            <w:pPr>
              <w:pStyle w:val="ConsNonformat"/>
              <w:spacing w:line="228" w:lineRule="auto"/>
              <w:rPr>
                <w:rFonts w:ascii="Times New Roman" w:hAnsi="Times New Roman" w:cs="Times New Roman"/>
              </w:rPr>
            </w:pPr>
            <w:r w:rsidRPr="00FC414E">
              <w:rPr>
                <w:rFonts w:ascii="Times New Roman" w:hAnsi="Times New Roman" w:cs="Times New Roman"/>
              </w:rPr>
              <w:t>655132</w:t>
            </w:r>
          </w:p>
          <w:p w:rsidR="009E06D3" w:rsidRPr="00FC414E" w:rsidRDefault="009E06D3" w:rsidP="004630EF">
            <w:pPr>
              <w:pStyle w:val="ConsNonformat"/>
              <w:spacing w:line="228" w:lineRule="auto"/>
              <w:rPr>
                <w:rFonts w:ascii="Times New Roman" w:hAnsi="Times New Roman" w:cs="Times New Roman"/>
              </w:rPr>
            </w:pPr>
            <w:r w:rsidRPr="00FC414E">
              <w:rPr>
                <w:rFonts w:ascii="Times New Roman" w:hAnsi="Times New Roman" w:cs="Times New Roman"/>
              </w:rPr>
              <w:t>Республика Хакасия</w:t>
            </w:r>
          </w:p>
          <w:p w:rsidR="009E06D3" w:rsidRPr="00FC414E" w:rsidRDefault="009E06D3" w:rsidP="004630EF">
            <w:pPr>
              <w:pStyle w:val="ConsNonformat"/>
              <w:spacing w:line="228" w:lineRule="auto"/>
              <w:rPr>
                <w:rFonts w:ascii="Times New Roman" w:hAnsi="Times New Roman" w:cs="Times New Roman"/>
              </w:rPr>
            </w:pPr>
            <w:proofErr w:type="spellStart"/>
            <w:r w:rsidRPr="00FC414E">
              <w:rPr>
                <w:rFonts w:ascii="Times New Roman" w:hAnsi="Times New Roman" w:cs="Times New Roman"/>
              </w:rPr>
              <w:t>Усть-Абаканский</w:t>
            </w:r>
            <w:proofErr w:type="spellEnd"/>
            <w:r w:rsidRPr="00FC414E">
              <w:rPr>
                <w:rFonts w:ascii="Times New Roman" w:hAnsi="Times New Roman" w:cs="Times New Roman"/>
              </w:rPr>
              <w:t xml:space="preserve"> район</w:t>
            </w:r>
          </w:p>
          <w:p w:rsidR="009E06D3" w:rsidRPr="00FC414E" w:rsidRDefault="009E06D3" w:rsidP="004630EF">
            <w:pPr>
              <w:pStyle w:val="ConsNonformat"/>
              <w:spacing w:line="228" w:lineRule="auto"/>
              <w:rPr>
                <w:rFonts w:ascii="Times New Roman" w:hAnsi="Times New Roman" w:cs="Times New Roman"/>
              </w:rPr>
            </w:pPr>
            <w:r w:rsidRPr="00FC414E">
              <w:rPr>
                <w:rFonts w:ascii="Times New Roman" w:hAnsi="Times New Roman" w:cs="Times New Roman"/>
              </w:rPr>
              <w:t>с. Калинино</w:t>
            </w:r>
          </w:p>
          <w:p w:rsidR="009E06D3" w:rsidRPr="006937E5" w:rsidRDefault="009E06D3" w:rsidP="004630EF">
            <w:pPr>
              <w:pStyle w:val="ConsNonformat"/>
              <w:widowControl/>
              <w:spacing w:line="228" w:lineRule="auto"/>
              <w:jc w:val="both"/>
              <w:rPr>
                <w:rFonts w:ascii="Times New Roman" w:hAnsi="Times New Roman"/>
              </w:rPr>
            </w:pPr>
            <w:r>
              <w:rPr>
                <w:rFonts w:ascii="Times New Roman" w:hAnsi="Times New Roman" w:cs="Times New Roman"/>
              </w:rPr>
              <w:t>Ул. Лени</w:t>
            </w:r>
            <w:r w:rsidRPr="00FC414E">
              <w:rPr>
                <w:rFonts w:ascii="Times New Roman" w:hAnsi="Times New Roman" w:cs="Times New Roman"/>
              </w:rPr>
              <w:t>на,51В</w:t>
            </w:r>
          </w:p>
        </w:tc>
        <w:tc>
          <w:tcPr>
            <w:tcW w:w="4643" w:type="dxa"/>
          </w:tcPr>
          <w:p w:rsidR="009E06D3" w:rsidRPr="006937E5" w:rsidRDefault="009E06D3" w:rsidP="004630EF">
            <w:pPr>
              <w:pStyle w:val="ConsNonformat"/>
              <w:widowControl/>
              <w:spacing w:line="252" w:lineRule="auto"/>
              <w:rPr>
                <w:rFonts w:ascii="Times New Roman" w:hAnsi="Times New Roman"/>
                <w:b/>
              </w:rPr>
            </w:pPr>
            <w:r w:rsidRPr="006937E5">
              <w:rPr>
                <w:rFonts w:ascii="Times New Roman" w:hAnsi="Times New Roman"/>
                <w:b/>
              </w:rPr>
              <w:t>Покупатель:</w:t>
            </w:r>
          </w:p>
          <w:p w:rsidR="009E06D3" w:rsidRPr="006937E5" w:rsidRDefault="009E06D3" w:rsidP="004630EF"/>
          <w:p w:rsidR="009E06D3" w:rsidRPr="006937E5" w:rsidRDefault="009E06D3" w:rsidP="004630EF">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06D3" w:rsidRPr="006937E5" w:rsidRDefault="009E06D3" w:rsidP="004630EF"/>
        </w:tc>
      </w:tr>
    </w:tbl>
    <w:p w:rsidR="009E06D3" w:rsidRPr="002E4CFB" w:rsidRDefault="009E06D3" w:rsidP="002E4CFB">
      <w:pPr>
        <w:pStyle w:val="ConsNonformat"/>
        <w:widowControl/>
        <w:numPr>
          <w:ilvl w:val="0"/>
          <w:numId w:val="1"/>
        </w:numPr>
        <w:spacing w:line="252" w:lineRule="auto"/>
        <w:jc w:val="center"/>
        <w:rPr>
          <w:rFonts w:ascii="Times New Roman" w:hAnsi="Times New Roman"/>
          <w:b/>
        </w:rPr>
      </w:pPr>
      <w:r w:rsidRPr="006937E5">
        <w:rPr>
          <w:rFonts w:ascii="Times New Roman" w:hAnsi="Times New Roman"/>
          <w:b/>
        </w:rPr>
        <w:t>Подписи сторон</w:t>
      </w:r>
      <w:r w:rsidRPr="002E4CFB">
        <w:rPr>
          <w:rFonts w:ascii="Times New Roman" w:hAnsi="Times New Roman"/>
        </w:rPr>
        <w:t xml:space="preserve">                                                          </w:t>
      </w:r>
    </w:p>
    <w:p w:rsidR="009E06D3" w:rsidRPr="006937E5" w:rsidRDefault="009E06D3" w:rsidP="009E06D3">
      <w:pPr>
        <w:pStyle w:val="ConsNonformat"/>
        <w:widowControl/>
        <w:spacing w:line="252" w:lineRule="auto"/>
        <w:rPr>
          <w:rFonts w:ascii="Times New Roman" w:hAnsi="Times New Roman"/>
          <w:b/>
        </w:rPr>
      </w:pPr>
    </w:p>
    <w:p w:rsidR="009E06D3" w:rsidRPr="006937E5" w:rsidRDefault="009E06D3" w:rsidP="009E06D3">
      <w:pPr>
        <w:pStyle w:val="ConsNonformat"/>
        <w:widowControl/>
        <w:spacing w:line="252" w:lineRule="auto"/>
        <w:rPr>
          <w:rFonts w:ascii="Times New Roman" w:hAnsi="Times New Roman"/>
          <w:b/>
        </w:rPr>
      </w:pPr>
      <w:r w:rsidRPr="006937E5">
        <w:rPr>
          <w:rFonts w:ascii="Times New Roman" w:hAnsi="Times New Roman"/>
          <w:b/>
        </w:rPr>
        <w:t xml:space="preserve">Продавец:   </w:t>
      </w:r>
    </w:p>
    <w:p w:rsidR="009E06D3" w:rsidRPr="006937E5" w:rsidRDefault="009E06D3" w:rsidP="009E06D3">
      <w:pPr>
        <w:pStyle w:val="ConsNonformat"/>
        <w:widowControl/>
        <w:spacing w:line="252" w:lineRule="auto"/>
        <w:rPr>
          <w:rFonts w:ascii="Times New Roman" w:hAnsi="Times New Roman"/>
          <w:b/>
        </w:rPr>
      </w:pPr>
      <w:r w:rsidRPr="006937E5">
        <w:rPr>
          <w:rFonts w:ascii="Times New Roman" w:hAnsi="Times New Roman"/>
          <w:b/>
        </w:rPr>
        <w:t xml:space="preserve"> </w:t>
      </w:r>
    </w:p>
    <w:p w:rsidR="009E06D3" w:rsidRPr="006937E5" w:rsidRDefault="009E06D3" w:rsidP="009E06D3">
      <w:pPr>
        <w:pStyle w:val="ConsNonformat"/>
        <w:widowControl/>
        <w:pBdr>
          <w:bottom w:val="single" w:sz="12" w:space="1" w:color="auto"/>
        </w:pBdr>
        <w:spacing w:line="252" w:lineRule="auto"/>
        <w:jc w:val="right"/>
        <w:rPr>
          <w:rFonts w:ascii="Times New Roman" w:hAnsi="Times New Roman"/>
          <w:b/>
        </w:rPr>
      </w:pPr>
      <w:r>
        <w:rPr>
          <w:rFonts w:ascii="Times New Roman" w:hAnsi="Times New Roman"/>
          <w:b/>
        </w:rPr>
        <w:t>Сажин И.А.</w:t>
      </w:r>
    </w:p>
    <w:p w:rsidR="009E06D3" w:rsidRPr="006937E5" w:rsidRDefault="009E06D3" w:rsidP="009E06D3">
      <w:pPr>
        <w:pStyle w:val="ConsNonformat"/>
        <w:widowControl/>
        <w:spacing w:line="252" w:lineRule="auto"/>
        <w:rPr>
          <w:rFonts w:ascii="Times New Roman" w:hAnsi="Times New Roman"/>
          <w:b/>
        </w:rPr>
      </w:pPr>
    </w:p>
    <w:p w:rsidR="009E06D3" w:rsidRPr="006937E5" w:rsidRDefault="009E06D3" w:rsidP="009E06D3">
      <w:pPr>
        <w:pStyle w:val="ConsNonformat"/>
        <w:widowControl/>
        <w:spacing w:line="252" w:lineRule="auto"/>
        <w:rPr>
          <w:rFonts w:ascii="Times New Roman" w:hAnsi="Times New Roman"/>
          <w:b/>
        </w:rPr>
      </w:pPr>
      <w:r w:rsidRPr="006937E5">
        <w:rPr>
          <w:rFonts w:ascii="Times New Roman" w:hAnsi="Times New Roman"/>
          <w:b/>
        </w:rPr>
        <w:t xml:space="preserve">Покупатель: </w:t>
      </w:r>
    </w:p>
    <w:p w:rsidR="009E06D3" w:rsidRPr="006937E5" w:rsidRDefault="009E06D3" w:rsidP="002E4CFB">
      <w:pPr>
        <w:pBdr>
          <w:bottom w:val="single" w:sz="12" w:space="1" w:color="auto"/>
        </w:pBdr>
        <w:rPr>
          <w:b/>
        </w:rPr>
      </w:pPr>
    </w:p>
    <w:p w:rsidR="009E06D3" w:rsidRDefault="009E06D3" w:rsidP="009E06D3">
      <w:pPr>
        <w:tabs>
          <w:tab w:val="left" w:pos="2679"/>
        </w:tabs>
        <w:rPr>
          <w:rFonts w:ascii="Times New Roman CYR" w:hAnsi="Times New Roman CYR" w:cs="Times New Roman CYR"/>
          <w:iCs/>
        </w:rPr>
      </w:pPr>
    </w:p>
    <w:p w:rsidR="009E06D3" w:rsidRDefault="009E06D3" w:rsidP="009E06D3">
      <w:pPr>
        <w:tabs>
          <w:tab w:val="left" w:pos="2679"/>
        </w:tabs>
        <w:rPr>
          <w:rFonts w:ascii="Times New Roman CYR" w:hAnsi="Times New Roman CYR" w:cs="Times New Roman CYR"/>
          <w:iCs/>
        </w:rPr>
      </w:pPr>
    </w:p>
    <w:p w:rsidR="009E06D3" w:rsidRDefault="009E06D3" w:rsidP="009E06D3">
      <w:pPr>
        <w:tabs>
          <w:tab w:val="left" w:pos="2679"/>
        </w:tabs>
        <w:rPr>
          <w:rFonts w:ascii="Times New Roman CYR" w:hAnsi="Times New Roman CYR" w:cs="Times New Roman CYR"/>
          <w:iCs/>
        </w:rPr>
      </w:pPr>
    </w:p>
    <w:p w:rsidR="009E06D3" w:rsidRPr="000860FB" w:rsidRDefault="009E06D3" w:rsidP="009E06D3">
      <w:pPr>
        <w:tabs>
          <w:tab w:val="left" w:pos="2679"/>
        </w:tabs>
        <w:rPr>
          <w:rFonts w:ascii="Times New Roman CYR" w:hAnsi="Times New Roman CYR" w:cs="Times New Roman CYR"/>
          <w:iCs/>
          <w:sz w:val="26"/>
          <w:szCs w:val="26"/>
        </w:rPr>
      </w:pPr>
      <w:r w:rsidRPr="000860FB">
        <w:rPr>
          <w:rFonts w:ascii="Times New Roman CYR" w:hAnsi="Times New Roman CYR" w:cs="Times New Roman CYR"/>
          <w:iCs/>
          <w:sz w:val="26"/>
          <w:szCs w:val="26"/>
        </w:rPr>
        <w:t>Глава Калининского сельсовета</w:t>
      </w:r>
      <w:r w:rsidRPr="000860FB">
        <w:rPr>
          <w:rFonts w:ascii="Times New Roman CYR" w:hAnsi="Times New Roman CYR" w:cs="Times New Roman CYR"/>
          <w:iCs/>
          <w:sz w:val="26"/>
          <w:szCs w:val="26"/>
        </w:rPr>
        <w:tab/>
      </w:r>
      <w:r w:rsidRPr="000860FB">
        <w:rPr>
          <w:rFonts w:ascii="Times New Roman CYR" w:hAnsi="Times New Roman CYR" w:cs="Times New Roman CYR"/>
          <w:iCs/>
          <w:sz w:val="26"/>
          <w:szCs w:val="26"/>
        </w:rPr>
        <w:tab/>
      </w:r>
      <w:r w:rsidRPr="000860FB">
        <w:rPr>
          <w:rFonts w:ascii="Times New Roman CYR" w:hAnsi="Times New Roman CYR" w:cs="Times New Roman CYR"/>
          <w:iCs/>
          <w:sz w:val="26"/>
          <w:szCs w:val="26"/>
        </w:rPr>
        <w:tab/>
      </w:r>
      <w:r w:rsidRPr="000860FB">
        <w:rPr>
          <w:rFonts w:ascii="Times New Roman CYR" w:hAnsi="Times New Roman CYR" w:cs="Times New Roman CYR"/>
          <w:iCs/>
          <w:sz w:val="26"/>
          <w:szCs w:val="26"/>
        </w:rPr>
        <w:tab/>
      </w:r>
      <w:r w:rsidRPr="000860FB">
        <w:rPr>
          <w:rFonts w:ascii="Times New Roman CYR" w:hAnsi="Times New Roman CYR" w:cs="Times New Roman CYR"/>
          <w:iCs/>
          <w:sz w:val="26"/>
          <w:szCs w:val="26"/>
        </w:rPr>
        <w:tab/>
      </w:r>
      <w:r w:rsidRPr="000860FB">
        <w:rPr>
          <w:rFonts w:ascii="Times New Roman CYR" w:hAnsi="Times New Roman CYR" w:cs="Times New Roman CYR"/>
          <w:iCs/>
          <w:sz w:val="26"/>
          <w:szCs w:val="26"/>
        </w:rPr>
        <w:tab/>
      </w:r>
      <w:r w:rsidRPr="000860FB">
        <w:rPr>
          <w:rFonts w:ascii="Times New Roman CYR" w:hAnsi="Times New Roman CYR" w:cs="Times New Roman CYR"/>
          <w:iCs/>
          <w:sz w:val="26"/>
          <w:szCs w:val="26"/>
        </w:rPr>
        <w:tab/>
      </w:r>
      <w:r w:rsidRPr="000860FB">
        <w:rPr>
          <w:rFonts w:ascii="Times New Roman CYR" w:hAnsi="Times New Roman CYR" w:cs="Times New Roman CYR"/>
          <w:iCs/>
          <w:sz w:val="26"/>
          <w:szCs w:val="26"/>
        </w:rPr>
        <w:tab/>
      </w:r>
      <w:r w:rsidRPr="000860FB">
        <w:rPr>
          <w:rFonts w:ascii="Times New Roman CYR" w:hAnsi="Times New Roman CYR" w:cs="Times New Roman CYR"/>
          <w:iCs/>
          <w:sz w:val="26"/>
          <w:szCs w:val="26"/>
        </w:rPr>
        <w:tab/>
        <w:t>Сажин И.А.</w:t>
      </w:r>
    </w:p>
    <w:p w:rsidR="00B45A50" w:rsidRDefault="00B45A50"/>
    <w:sectPr w:rsidR="00B45A50" w:rsidSect="00CE341C">
      <w:pgSz w:w="11906" w:h="16838"/>
      <w:pgMar w:top="284" w:right="282" w:bottom="28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92313"/>
    <w:multiLevelType w:val="multilevel"/>
    <w:tmpl w:val="9B4C5DA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E06D3"/>
    <w:rsid w:val="00000681"/>
    <w:rsid w:val="00000A28"/>
    <w:rsid w:val="000017B8"/>
    <w:rsid w:val="00001962"/>
    <w:rsid w:val="00001E36"/>
    <w:rsid w:val="00001FF2"/>
    <w:rsid w:val="0000312A"/>
    <w:rsid w:val="00003193"/>
    <w:rsid w:val="0000356E"/>
    <w:rsid w:val="00003693"/>
    <w:rsid w:val="00003745"/>
    <w:rsid w:val="00003860"/>
    <w:rsid w:val="00003D78"/>
    <w:rsid w:val="00003E5E"/>
    <w:rsid w:val="00003F06"/>
    <w:rsid w:val="00004238"/>
    <w:rsid w:val="00004462"/>
    <w:rsid w:val="00004C74"/>
    <w:rsid w:val="00005BD0"/>
    <w:rsid w:val="000060AC"/>
    <w:rsid w:val="000060ED"/>
    <w:rsid w:val="0000626C"/>
    <w:rsid w:val="00006906"/>
    <w:rsid w:val="00006C75"/>
    <w:rsid w:val="00006F02"/>
    <w:rsid w:val="00007169"/>
    <w:rsid w:val="0000719C"/>
    <w:rsid w:val="00010033"/>
    <w:rsid w:val="0001037E"/>
    <w:rsid w:val="00010A91"/>
    <w:rsid w:val="0001141C"/>
    <w:rsid w:val="00011745"/>
    <w:rsid w:val="00011764"/>
    <w:rsid w:val="00011A20"/>
    <w:rsid w:val="00011C8D"/>
    <w:rsid w:val="00011E56"/>
    <w:rsid w:val="000120B9"/>
    <w:rsid w:val="000121D3"/>
    <w:rsid w:val="000123D0"/>
    <w:rsid w:val="000127EF"/>
    <w:rsid w:val="00012AAC"/>
    <w:rsid w:val="0001349E"/>
    <w:rsid w:val="00013703"/>
    <w:rsid w:val="00013BF7"/>
    <w:rsid w:val="00013F28"/>
    <w:rsid w:val="00013FAD"/>
    <w:rsid w:val="00014094"/>
    <w:rsid w:val="00014702"/>
    <w:rsid w:val="00014E6B"/>
    <w:rsid w:val="000152A1"/>
    <w:rsid w:val="000153F9"/>
    <w:rsid w:val="000157E6"/>
    <w:rsid w:val="00015C8C"/>
    <w:rsid w:val="00015F1D"/>
    <w:rsid w:val="00016D63"/>
    <w:rsid w:val="00017CBA"/>
    <w:rsid w:val="000200D7"/>
    <w:rsid w:val="000203FB"/>
    <w:rsid w:val="00020B65"/>
    <w:rsid w:val="000212C8"/>
    <w:rsid w:val="00021AFA"/>
    <w:rsid w:val="0002218C"/>
    <w:rsid w:val="000228B8"/>
    <w:rsid w:val="00022C48"/>
    <w:rsid w:val="00023025"/>
    <w:rsid w:val="00023157"/>
    <w:rsid w:val="000235E2"/>
    <w:rsid w:val="000238F3"/>
    <w:rsid w:val="00023AAD"/>
    <w:rsid w:val="00023B91"/>
    <w:rsid w:val="00023F22"/>
    <w:rsid w:val="00024585"/>
    <w:rsid w:val="00024938"/>
    <w:rsid w:val="00024B3D"/>
    <w:rsid w:val="00024D1F"/>
    <w:rsid w:val="00024E7F"/>
    <w:rsid w:val="00025356"/>
    <w:rsid w:val="000255EA"/>
    <w:rsid w:val="00025618"/>
    <w:rsid w:val="00025863"/>
    <w:rsid w:val="00025C6F"/>
    <w:rsid w:val="000265C0"/>
    <w:rsid w:val="000266C0"/>
    <w:rsid w:val="000271A3"/>
    <w:rsid w:val="000273B0"/>
    <w:rsid w:val="0002763E"/>
    <w:rsid w:val="00027BDA"/>
    <w:rsid w:val="00027F16"/>
    <w:rsid w:val="00030782"/>
    <w:rsid w:val="0003087A"/>
    <w:rsid w:val="00030BBD"/>
    <w:rsid w:val="00030CB5"/>
    <w:rsid w:val="00030F64"/>
    <w:rsid w:val="000314C7"/>
    <w:rsid w:val="000314D5"/>
    <w:rsid w:val="00032D51"/>
    <w:rsid w:val="00032E5C"/>
    <w:rsid w:val="00033561"/>
    <w:rsid w:val="0003409B"/>
    <w:rsid w:val="000344A8"/>
    <w:rsid w:val="00034568"/>
    <w:rsid w:val="000346CB"/>
    <w:rsid w:val="000347C7"/>
    <w:rsid w:val="00034D5A"/>
    <w:rsid w:val="00035102"/>
    <w:rsid w:val="00035D39"/>
    <w:rsid w:val="00035D5F"/>
    <w:rsid w:val="0004005C"/>
    <w:rsid w:val="000400DF"/>
    <w:rsid w:val="00041162"/>
    <w:rsid w:val="000413CA"/>
    <w:rsid w:val="0004146B"/>
    <w:rsid w:val="00041FCE"/>
    <w:rsid w:val="00042C18"/>
    <w:rsid w:val="00042C4B"/>
    <w:rsid w:val="00042DE6"/>
    <w:rsid w:val="00042F42"/>
    <w:rsid w:val="00042F48"/>
    <w:rsid w:val="0004310A"/>
    <w:rsid w:val="000431DC"/>
    <w:rsid w:val="000434C4"/>
    <w:rsid w:val="00045358"/>
    <w:rsid w:val="00045595"/>
    <w:rsid w:val="0004586B"/>
    <w:rsid w:val="00045BE1"/>
    <w:rsid w:val="00045C5E"/>
    <w:rsid w:val="00047090"/>
    <w:rsid w:val="00047623"/>
    <w:rsid w:val="00047A6F"/>
    <w:rsid w:val="00047DAE"/>
    <w:rsid w:val="000500F8"/>
    <w:rsid w:val="00050F22"/>
    <w:rsid w:val="00051354"/>
    <w:rsid w:val="00051468"/>
    <w:rsid w:val="00051A57"/>
    <w:rsid w:val="000525E8"/>
    <w:rsid w:val="00053001"/>
    <w:rsid w:val="000531E1"/>
    <w:rsid w:val="0005353F"/>
    <w:rsid w:val="00053DBE"/>
    <w:rsid w:val="00053EE1"/>
    <w:rsid w:val="000542B8"/>
    <w:rsid w:val="000547EF"/>
    <w:rsid w:val="00054AAF"/>
    <w:rsid w:val="0005516D"/>
    <w:rsid w:val="000552B5"/>
    <w:rsid w:val="00055AB4"/>
    <w:rsid w:val="000563DB"/>
    <w:rsid w:val="00056984"/>
    <w:rsid w:val="000569F3"/>
    <w:rsid w:val="00056E27"/>
    <w:rsid w:val="00057781"/>
    <w:rsid w:val="00057DFA"/>
    <w:rsid w:val="00060972"/>
    <w:rsid w:val="00060B8C"/>
    <w:rsid w:val="00060D46"/>
    <w:rsid w:val="00060F16"/>
    <w:rsid w:val="00060F52"/>
    <w:rsid w:val="00060F7B"/>
    <w:rsid w:val="0006140E"/>
    <w:rsid w:val="00061AB7"/>
    <w:rsid w:val="00061AC7"/>
    <w:rsid w:val="00061B98"/>
    <w:rsid w:val="00061ED6"/>
    <w:rsid w:val="00062477"/>
    <w:rsid w:val="000628F5"/>
    <w:rsid w:val="00062ACF"/>
    <w:rsid w:val="00062E30"/>
    <w:rsid w:val="000638EB"/>
    <w:rsid w:val="0006396C"/>
    <w:rsid w:val="00064700"/>
    <w:rsid w:val="000647B9"/>
    <w:rsid w:val="0006483E"/>
    <w:rsid w:val="0006498E"/>
    <w:rsid w:val="0006519F"/>
    <w:rsid w:val="00065690"/>
    <w:rsid w:val="000658C2"/>
    <w:rsid w:val="00065D9A"/>
    <w:rsid w:val="0006603F"/>
    <w:rsid w:val="00066105"/>
    <w:rsid w:val="000668D5"/>
    <w:rsid w:val="0006693F"/>
    <w:rsid w:val="0006698E"/>
    <w:rsid w:val="00066AC1"/>
    <w:rsid w:val="000673F0"/>
    <w:rsid w:val="000677AA"/>
    <w:rsid w:val="000678F6"/>
    <w:rsid w:val="000703CB"/>
    <w:rsid w:val="00070684"/>
    <w:rsid w:val="000707BB"/>
    <w:rsid w:val="00070E35"/>
    <w:rsid w:val="00070F76"/>
    <w:rsid w:val="00071049"/>
    <w:rsid w:val="00071286"/>
    <w:rsid w:val="0007172D"/>
    <w:rsid w:val="00071B7A"/>
    <w:rsid w:val="00071DEA"/>
    <w:rsid w:val="00071F6C"/>
    <w:rsid w:val="00072864"/>
    <w:rsid w:val="00072B51"/>
    <w:rsid w:val="00072B52"/>
    <w:rsid w:val="00072EFB"/>
    <w:rsid w:val="0007324A"/>
    <w:rsid w:val="00073DA6"/>
    <w:rsid w:val="00074846"/>
    <w:rsid w:val="00074C06"/>
    <w:rsid w:val="00074C6C"/>
    <w:rsid w:val="00074CB1"/>
    <w:rsid w:val="00074DB4"/>
    <w:rsid w:val="00075354"/>
    <w:rsid w:val="000758FE"/>
    <w:rsid w:val="00075FF5"/>
    <w:rsid w:val="000761FA"/>
    <w:rsid w:val="000762E1"/>
    <w:rsid w:val="00076C48"/>
    <w:rsid w:val="00076C5C"/>
    <w:rsid w:val="000773F0"/>
    <w:rsid w:val="00077A7E"/>
    <w:rsid w:val="00077AB5"/>
    <w:rsid w:val="00077E66"/>
    <w:rsid w:val="00077F1C"/>
    <w:rsid w:val="0008056A"/>
    <w:rsid w:val="00080ADE"/>
    <w:rsid w:val="00080C6C"/>
    <w:rsid w:val="00080D9A"/>
    <w:rsid w:val="000810EE"/>
    <w:rsid w:val="000811B2"/>
    <w:rsid w:val="0008123A"/>
    <w:rsid w:val="000813B7"/>
    <w:rsid w:val="00081504"/>
    <w:rsid w:val="00082551"/>
    <w:rsid w:val="000829CB"/>
    <w:rsid w:val="00082C19"/>
    <w:rsid w:val="000832D6"/>
    <w:rsid w:val="0008393B"/>
    <w:rsid w:val="00083BC0"/>
    <w:rsid w:val="00083D68"/>
    <w:rsid w:val="00083F80"/>
    <w:rsid w:val="00084624"/>
    <w:rsid w:val="00084F04"/>
    <w:rsid w:val="00084F55"/>
    <w:rsid w:val="0008528F"/>
    <w:rsid w:val="000854A6"/>
    <w:rsid w:val="00085585"/>
    <w:rsid w:val="000855A2"/>
    <w:rsid w:val="00085980"/>
    <w:rsid w:val="00086119"/>
    <w:rsid w:val="00086507"/>
    <w:rsid w:val="000868D5"/>
    <w:rsid w:val="00086CD3"/>
    <w:rsid w:val="00086F1A"/>
    <w:rsid w:val="00087B32"/>
    <w:rsid w:val="00087CF9"/>
    <w:rsid w:val="00087E9B"/>
    <w:rsid w:val="00087EE7"/>
    <w:rsid w:val="000902A6"/>
    <w:rsid w:val="000906CB"/>
    <w:rsid w:val="00090824"/>
    <w:rsid w:val="0009089F"/>
    <w:rsid w:val="00090A90"/>
    <w:rsid w:val="00090E88"/>
    <w:rsid w:val="0009141E"/>
    <w:rsid w:val="0009164E"/>
    <w:rsid w:val="000916C4"/>
    <w:rsid w:val="00091E8C"/>
    <w:rsid w:val="00092123"/>
    <w:rsid w:val="00092290"/>
    <w:rsid w:val="00092305"/>
    <w:rsid w:val="000923E8"/>
    <w:rsid w:val="00092A9D"/>
    <w:rsid w:val="00092E65"/>
    <w:rsid w:val="000932DF"/>
    <w:rsid w:val="000937EC"/>
    <w:rsid w:val="00093997"/>
    <w:rsid w:val="00093C15"/>
    <w:rsid w:val="00094012"/>
    <w:rsid w:val="0009409D"/>
    <w:rsid w:val="000945A6"/>
    <w:rsid w:val="00094E37"/>
    <w:rsid w:val="0009593D"/>
    <w:rsid w:val="00095D38"/>
    <w:rsid w:val="0009680F"/>
    <w:rsid w:val="00096DEE"/>
    <w:rsid w:val="000974CD"/>
    <w:rsid w:val="00097654"/>
    <w:rsid w:val="0009770A"/>
    <w:rsid w:val="00097C94"/>
    <w:rsid w:val="00097E30"/>
    <w:rsid w:val="000A0908"/>
    <w:rsid w:val="000A0971"/>
    <w:rsid w:val="000A1299"/>
    <w:rsid w:val="000A1CB0"/>
    <w:rsid w:val="000A1DD8"/>
    <w:rsid w:val="000A227E"/>
    <w:rsid w:val="000A24AB"/>
    <w:rsid w:val="000A2766"/>
    <w:rsid w:val="000A2F11"/>
    <w:rsid w:val="000A30FC"/>
    <w:rsid w:val="000A32D5"/>
    <w:rsid w:val="000A3A4A"/>
    <w:rsid w:val="000A3F9B"/>
    <w:rsid w:val="000A4125"/>
    <w:rsid w:val="000A4476"/>
    <w:rsid w:val="000A50C9"/>
    <w:rsid w:val="000A52EA"/>
    <w:rsid w:val="000A538B"/>
    <w:rsid w:val="000A5694"/>
    <w:rsid w:val="000A6327"/>
    <w:rsid w:val="000A68E3"/>
    <w:rsid w:val="000A6BC3"/>
    <w:rsid w:val="000A7617"/>
    <w:rsid w:val="000A7791"/>
    <w:rsid w:val="000B00F0"/>
    <w:rsid w:val="000B0290"/>
    <w:rsid w:val="000B02F4"/>
    <w:rsid w:val="000B05FF"/>
    <w:rsid w:val="000B07C2"/>
    <w:rsid w:val="000B0A28"/>
    <w:rsid w:val="000B1B1E"/>
    <w:rsid w:val="000B1D91"/>
    <w:rsid w:val="000B1F77"/>
    <w:rsid w:val="000B2677"/>
    <w:rsid w:val="000B3405"/>
    <w:rsid w:val="000B34D5"/>
    <w:rsid w:val="000B3566"/>
    <w:rsid w:val="000B372F"/>
    <w:rsid w:val="000B3A1A"/>
    <w:rsid w:val="000B3EB5"/>
    <w:rsid w:val="000B48F6"/>
    <w:rsid w:val="000B4954"/>
    <w:rsid w:val="000B4AB6"/>
    <w:rsid w:val="000B4D0D"/>
    <w:rsid w:val="000B519C"/>
    <w:rsid w:val="000B5B10"/>
    <w:rsid w:val="000B5BD1"/>
    <w:rsid w:val="000B6224"/>
    <w:rsid w:val="000B66A1"/>
    <w:rsid w:val="000B6957"/>
    <w:rsid w:val="000B6C16"/>
    <w:rsid w:val="000B6FE3"/>
    <w:rsid w:val="000B7A13"/>
    <w:rsid w:val="000C0487"/>
    <w:rsid w:val="000C0610"/>
    <w:rsid w:val="000C0AB6"/>
    <w:rsid w:val="000C0BE4"/>
    <w:rsid w:val="000C0ED4"/>
    <w:rsid w:val="000C19F4"/>
    <w:rsid w:val="000C23A5"/>
    <w:rsid w:val="000C28F2"/>
    <w:rsid w:val="000C3387"/>
    <w:rsid w:val="000C3612"/>
    <w:rsid w:val="000C3D9D"/>
    <w:rsid w:val="000C4719"/>
    <w:rsid w:val="000C49A6"/>
    <w:rsid w:val="000C4BA5"/>
    <w:rsid w:val="000C4C02"/>
    <w:rsid w:val="000C4D0D"/>
    <w:rsid w:val="000C5180"/>
    <w:rsid w:val="000C53E4"/>
    <w:rsid w:val="000C5F37"/>
    <w:rsid w:val="000C697E"/>
    <w:rsid w:val="000C6AAA"/>
    <w:rsid w:val="000C6D58"/>
    <w:rsid w:val="000C7142"/>
    <w:rsid w:val="000C7348"/>
    <w:rsid w:val="000C74A6"/>
    <w:rsid w:val="000C7A91"/>
    <w:rsid w:val="000C7AAA"/>
    <w:rsid w:val="000C7B03"/>
    <w:rsid w:val="000C7F1D"/>
    <w:rsid w:val="000D06BE"/>
    <w:rsid w:val="000D087C"/>
    <w:rsid w:val="000D0F65"/>
    <w:rsid w:val="000D1460"/>
    <w:rsid w:val="000D17FC"/>
    <w:rsid w:val="000D18E1"/>
    <w:rsid w:val="000D1C3C"/>
    <w:rsid w:val="000D1CBC"/>
    <w:rsid w:val="000D1E15"/>
    <w:rsid w:val="000D21C0"/>
    <w:rsid w:val="000D2C39"/>
    <w:rsid w:val="000D2C98"/>
    <w:rsid w:val="000D2F40"/>
    <w:rsid w:val="000D3608"/>
    <w:rsid w:val="000D38C3"/>
    <w:rsid w:val="000D3919"/>
    <w:rsid w:val="000D39B7"/>
    <w:rsid w:val="000D3F61"/>
    <w:rsid w:val="000D451A"/>
    <w:rsid w:val="000D477F"/>
    <w:rsid w:val="000D4E21"/>
    <w:rsid w:val="000D5E33"/>
    <w:rsid w:val="000D63B9"/>
    <w:rsid w:val="000D645E"/>
    <w:rsid w:val="000D694D"/>
    <w:rsid w:val="000D69C3"/>
    <w:rsid w:val="000D6A61"/>
    <w:rsid w:val="000D6D33"/>
    <w:rsid w:val="000D7007"/>
    <w:rsid w:val="000D7537"/>
    <w:rsid w:val="000D7B3F"/>
    <w:rsid w:val="000D7BB4"/>
    <w:rsid w:val="000D7DAD"/>
    <w:rsid w:val="000E04DD"/>
    <w:rsid w:val="000E0950"/>
    <w:rsid w:val="000E14CA"/>
    <w:rsid w:val="000E1EAA"/>
    <w:rsid w:val="000E1ED4"/>
    <w:rsid w:val="000E21D1"/>
    <w:rsid w:val="000E262E"/>
    <w:rsid w:val="000E2707"/>
    <w:rsid w:val="000E2B13"/>
    <w:rsid w:val="000E2EB7"/>
    <w:rsid w:val="000E30F5"/>
    <w:rsid w:val="000E3605"/>
    <w:rsid w:val="000E3D1C"/>
    <w:rsid w:val="000E3D85"/>
    <w:rsid w:val="000E4497"/>
    <w:rsid w:val="000E44B3"/>
    <w:rsid w:val="000E4554"/>
    <w:rsid w:val="000E4D87"/>
    <w:rsid w:val="000E4EE8"/>
    <w:rsid w:val="000E5225"/>
    <w:rsid w:val="000E5B4B"/>
    <w:rsid w:val="000E5F21"/>
    <w:rsid w:val="000E5FCE"/>
    <w:rsid w:val="000E6587"/>
    <w:rsid w:val="000E7062"/>
    <w:rsid w:val="000E7581"/>
    <w:rsid w:val="000E7797"/>
    <w:rsid w:val="000E79D0"/>
    <w:rsid w:val="000E7A15"/>
    <w:rsid w:val="000F0188"/>
    <w:rsid w:val="000F01B4"/>
    <w:rsid w:val="000F047F"/>
    <w:rsid w:val="000F06E0"/>
    <w:rsid w:val="000F095C"/>
    <w:rsid w:val="000F0D30"/>
    <w:rsid w:val="000F1351"/>
    <w:rsid w:val="000F21E1"/>
    <w:rsid w:val="000F2507"/>
    <w:rsid w:val="000F2C14"/>
    <w:rsid w:val="000F2F5C"/>
    <w:rsid w:val="000F33A1"/>
    <w:rsid w:val="000F354D"/>
    <w:rsid w:val="000F3EA3"/>
    <w:rsid w:val="000F40CC"/>
    <w:rsid w:val="000F43C0"/>
    <w:rsid w:val="000F4449"/>
    <w:rsid w:val="000F480A"/>
    <w:rsid w:val="000F4D72"/>
    <w:rsid w:val="000F5047"/>
    <w:rsid w:val="000F5347"/>
    <w:rsid w:val="000F5F26"/>
    <w:rsid w:val="000F6284"/>
    <w:rsid w:val="000F6344"/>
    <w:rsid w:val="000F6376"/>
    <w:rsid w:val="000F6432"/>
    <w:rsid w:val="000F6438"/>
    <w:rsid w:val="000F6730"/>
    <w:rsid w:val="000F6B77"/>
    <w:rsid w:val="000F6EFC"/>
    <w:rsid w:val="000F7062"/>
    <w:rsid w:val="000F712F"/>
    <w:rsid w:val="000F72E2"/>
    <w:rsid w:val="000F7ADF"/>
    <w:rsid w:val="000F7FEB"/>
    <w:rsid w:val="000F7FF0"/>
    <w:rsid w:val="00100577"/>
    <w:rsid w:val="001012B4"/>
    <w:rsid w:val="001014A1"/>
    <w:rsid w:val="001014EE"/>
    <w:rsid w:val="00101B94"/>
    <w:rsid w:val="00101E20"/>
    <w:rsid w:val="001020CF"/>
    <w:rsid w:val="0010229F"/>
    <w:rsid w:val="00102584"/>
    <w:rsid w:val="001026B7"/>
    <w:rsid w:val="001029DE"/>
    <w:rsid w:val="001048D8"/>
    <w:rsid w:val="00104DE4"/>
    <w:rsid w:val="00104EF6"/>
    <w:rsid w:val="001050A5"/>
    <w:rsid w:val="00105881"/>
    <w:rsid w:val="00105D35"/>
    <w:rsid w:val="00105D47"/>
    <w:rsid w:val="001065FD"/>
    <w:rsid w:val="00106DB6"/>
    <w:rsid w:val="0010787D"/>
    <w:rsid w:val="00107C2D"/>
    <w:rsid w:val="00110190"/>
    <w:rsid w:val="001109D9"/>
    <w:rsid w:val="00110C64"/>
    <w:rsid w:val="00111A6A"/>
    <w:rsid w:val="00111D89"/>
    <w:rsid w:val="00111F24"/>
    <w:rsid w:val="00111F90"/>
    <w:rsid w:val="001120D0"/>
    <w:rsid w:val="001127B0"/>
    <w:rsid w:val="00112D41"/>
    <w:rsid w:val="00112F8A"/>
    <w:rsid w:val="00113189"/>
    <w:rsid w:val="00113397"/>
    <w:rsid w:val="001134DB"/>
    <w:rsid w:val="001136EF"/>
    <w:rsid w:val="00113CEB"/>
    <w:rsid w:val="00114314"/>
    <w:rsid w:val="001151A3"/>
    <w:rsid w:val="00115320"/>
    <w:rsid w:val="00115494"/>
    <w:rsid w:val="001154A1"/>
    <w:rsid w:val="00115610"/>
    <w:rsid w:val="00115FC2"/>
    <w:rsid w:val="0011648A"/>
    <w:rsid w:val="00116F12"/>
    <w:rsid w:val="001178D3"/>
    <w:rsid w:val="00117D4E"/>
    <w:rsid w:val="00120787"/>
    <w:rsid w:val="00120DD8"/>
    <w:rsid w:val="00121313"/>
    <w:rsid w:val="00121648"/>
    <w:rsid w:val="001218AC"/>
    <w:rsid w:val="00121ACA"/>
    <w:rsid w:val="001220FF"/>
    <w:rsid w:val="0012256C"/>
    <w:rsid w:val="001237CD"/>
    <w:rsid w:val="00123909"/>
    <w:rsid w:val="001239B2"/>
    <w:rsid w:val="00123C0B"/>
    <w:rsid w:val="0012429B"/>
    <w:rsid w:val="00124554"/>
    <w:rsid w:val="00124D91"/>
    <w:rsid w:val="00125611"/>
    <w:rsid w:val="00125820"/>
    <w:rsid w:val="00125919"/>
    <w:rsid w:val="00125F0E"/>
    <w:rsid w:val="001260BC"/>
    <w:rsid w:val="001266DD"/>
    <w:rsid w:val="00126C31"/>
    <w:rsid w:val="00127314"/>
    <w:rsid w:val="001275F3"/>
    <w:rsid w:val="00127A3E"/>
    <w:rsid w:val="00130623"/>
    <w:rsid w:val="00130C8C"/>
    <w:rsid w:val="00130DAE"/>
    <w:rsid w:val="00130FCD"/>
    <w:rsid w:val="00131033"/>
    <w:rsid w:val="00131316"/>
    <w:rsid w:val="001313E3"/>
    <w:rsid w:val="0013141F"/>
    <w:rsid w:val="00131650"/>
    <w:rsid w:val="001319CF"/>
    <w:rsid w:val="00132339"/>
    <w:rsid w:val="00132ADA"/>
    <w:rsid w:val="00132C02"/>
    <w:rsid w:val="001330F0"/>
    <w:rsid w:val="001337A8"/>
    <w:rsid w:val="001338F0"/>
    <w:rsid w:val="00133F51"/>
    <w:rsid w:val="00133F99"/>
    <w:rsid w:val="00134373"/>
    <w:rsid w:val="00134864"/>
    <w:rsid w:val="001349B1"/>
    <w:rsid w:val="001349DA"/>
    <w:rsid w:val="00134FCE"/>
    <w:rsid w:val="001352DF"/>
    <w:rsid w:val="00135964"/>
    <w:rsid w:val="00136632"/>
    <w:rsid w:val="00136980"/>
    <w:rsid w:val="00136D61"/>
    <w:rsid w:val="00137926"/>
    <w:rsid w:val="00137E70"/>
    <w:rsid w:val="00140061"/>
    <w:rsid w:val="0014094B"/>
    <w:rsid w:val="00140A21"/>
    <w:rsid w:val="00140AC8"/>
    <w:rsid w:val="0014112D"/>
    <w:rsid w:val="001411F5"/>
    <w:rsid w:val="00141240"/>
    <w:rsid w:val="001413B3"/>
    <w:rsid w:val="0014180A"/>
    <w:rsid w:val="0014255D"/>
    <w:rsid w:val="001431DA"/>
    <w:rsid w:val="0014352B"/>
    <w:rsid w:val="001439AD"/>
    <w:rsid w:val="00143A07"/>
    <w:rsid w:val="0014421C"/>
    <w:rsid w:val="001443B9"/>
    <w:rsid w:val="00144AD9"/>
    <w:rsid w:val="00144D27"/>
    <w:rsid w:val="00145210"/>
    <w:rsid w:val="00145416"/>
    <w:rsid w:val="00145630"/>
    <w:rsid w:val="0014611D"/>
    <w:rsid w:val="0014627E"/>
    <w:rsid w:val="001472C1"/>
    <w:rsid w:val="001477AC"/>
    <w:rsid w:val="00147D9D"/>
    <w:rsid w:val="00150AFC"/>
    <w:rsid w:val="00150C61"/>
    <w:rsid w:val="0015104E"/>
    <w:rsid w:val="0015149C"/>
    <w:rsid w:val="00151B5B"/>
    <w:rsid w:val="00152486"/>
    <w:rsid w:val="00152A8A"/>
    <w:rsid w:val="00152EC8"/>
    <w:rsid w:val="001531D2"/>
    <w:rsid w:val="001532D7"/>
    <w:rsid w:val="001534D2"/>
    <w:rsid w:val="001536D7"/>
    <w:rsid w:val="00153E58"/>
    <w:rsid w:val="001547E1"/>
    <w:rsid w:val="00154A5A"/>
    <w:rsid w:val="00154A9A"/>
    <w:rsid w:val="0015502D"/>
    <w:rsid w:val="001550C5"/>
    <w:rsid w:val="001554DE"/>
    <w:rsid w:val="00155989"/>
    <w:rsid w:val="00155C20"/>
    <w:rsid w:val="00155C4D"/>
    <w:rsid w:val="00155FF1"/>
    <w:rsid w:val="00156056"/>
    <w:rsid w:val="001561AD"/>
    <w:rsid w:val="00156208"/>
    <w:rsid w:val="00156EB1"/>
    <w:rsid w:val="00156F99"/>
    <w:rsid w:val="00157609"/>
    <w:rsid w:val="00157F3D"/>
    <w:rsid w:val="00157FCE"/>
    <w:rsid w:val="001606A8"/>
    <w:rsid w:val="001607D1"/>
    <w:rsid w:val="00160FA6"/>
    <w:rsid w:val="001618BF"/>
    <w:rsid w:val="00161A87"/>
    <w:rsid w:val="0016231D"/>
    <w:rsid w:val="001623A9"/>
    <w:rsid w:val="001634C2"/>
    <w:rsid w:val="001638A3"/>
    <w:rsid w:val="001642A8"/>
    <w:rsid w:val="001645AD"/>
    <w:rsid w:val="00164B4F"/>
    <w:rsid w:val="00164C18"/>
    <w:rsid w:val="00165326"/>
    <w:rsid w:val="001654F1"/>
    <w:rsid w:val="001654FC"/>
    <w:rsid w:val="00165515"/>
    <w:rsid w:val="0016551E"/>
    <w:rsid w:val="0016595A"/>
    <w:rsid w:val="00165A83"/>
    <w:rsid w:val="001662F6"/>
    <w:rsid w:val="0016662B"/>
    <w:rsid w:val="001669D4"/>
    <w:rsid w:val="0016703C"/>
    <w:rsid w:val="00167436"/>
    <w:rsid w:val="0016747A"/>
    <w:rsid w:val="00167807"/>
    <w:rsid w:val="001678C9"/>
    <w:rsid w:val="00167B3A"/>
    <w:rsid w:val="00167C36"/>
    <w:rsid w:val="00167D97"/>
    <w:rsid w:val="00167DE6"/>
    <w:rsid w:val="00170111"/>
    <w:rsid w:val="00170613"/>
    <w:rsid w:val="00170A21"/>
    <w:rsid w:val="00171084"/>
    <w:rsid w:val="001716F8"/>
    <w:rsid w:val="00171A46"/>
    <w:rsid w:val="00171B52"/>
    <w:rsid w:val="001720D7"/>
    <w:rsid w:val="0017234B"/>
    <w:rsid w:val="001724F5"/>
    <w:rsid w:val="001725A1"/>
    <w:rsid w:val="00173114"/>
    <w:rsid w:val="00173357"/>
    <w:rsid w:val="00173432"/>
    <w:rsid w:val="00173486"/>
    <w:rsid w:val="001736E7"/>
    <w:rsid w:val="00173BF6"/>
    <w:rsid w:val="001741A2"/>
    <w:rsid w:val="00174625"/>
    <w:rsid w:val="00174952"/>
    <w:rsid w:val="00174C1B"/>
    <w:rsid w:val="00174E2B"/>
    <w:rsid w:val="00174F8F"/>
    <w:rsid w:val="00175C9E"/>
    <w:rsid w:val="001760CF"/>
    <w:rsid w:val="00176266"/>
    <w:rsid w:val="001762A7"/>
    <w:rsid w:val="001762C5"/>
    <w:rsid w:val="00176311"/>
    <w:rsid w:val="00176598"/>
    <w:rsid w:val="00176DFB"/>
    <w:rsid w:val="00176E3A"/>
    <w:rsid w:val="001773B9"/>
    <w:rsid w:val="001773F6"/>
    <w:rsid w:val="00177903"/>
    <w:rsid w:val="00180111"/>
    <w:rsid w:val="00180199"/>
    <w:rsid w:val="001802EB"/>
    <w:rsid w:val="0018030C"/>
    <w:rsid w:val="00181817"/>
    <w:rsid w:val="00181A82"/>
    <w:rsid w:val="0018202E"/>
    <w:rsid w:val="0018250F"/>
    <w:rsid w:val="00182634"/>
    <w:rsid w:val="00182DE9"/>
    <w:rsid w:val="0018319F"/>
    <w:rsid w:val="0018346B"/>
    <w:rsid w:val="00183625"/>
    <w:rsid w:val="00183831"/>
    <w:rsid w:val="00183996"/>
    <w:rsid w:val="00184220"/>
    <w:rsid w:val="00184252"/>
    <w:rsid w:val="001843CA"/>
    <w:rsid w:val="001848D3"/>
    <w:rsid w:val="00184FA1"/>
    <w:rsid w:val="00185422"/>
    <w:rsid w:val="001854EC"/>
    <w:rsid w:val="00185F01"/>
    <w:rsid w:val="00186AB3"/>
    <w:rsid w:val="00186AC3"/>
    <w:rsid w:val="00186B0E"/>
    <w:rsid w:val="00186CD8"/>
    <w:rsid w:val="00186ECD"/>
    <w:rsid w:val="001870EE"/>
    <w:rsid w:val="001873FD"/>
    <w:rsid w:val="00187459"/>
    <w:rsid w:val="00187A83"/>
    <w:rsid w:val="00187FF8"/>
    <w:rsid w:val="00190234"/>
    <w:rsid w:val="00190CDD"/>
    <w:rsid w:val="001910B5"/>
    <w:rsid w:val="00191113"/>
    <w:rsid w:val="001914A0"/>
    <w:rsid w:val="001916FC"/>
    <w:rsid w:val="00191BDD"/>
    <w:rsid w:val="00191CF8"/>
    <w:rsid w:val="00191D1B"/>
    <w:rsid w:val="00191DF0"/>
    <w:rsid w:val="001920B3"/>
    <w:rsid w:val="001921E7"/>
    <w:rsid w:val="001922CA"/>
    <w:rsid w:val="001925D4"/>
    <w:rsid w:val="001929F6"/>
    <w:rsid w:val="00193163"/>
    <w:rsid w:val="00193919"/>
    <w:rsid w:val="0019398E"/>
    <w:rsid w:val="00193E92"/>
    <w:rsid w:val="001941F3"/>
    <w:rsid w:val="0019420A"/>
    <w:rsid w:val="001948EE"/>
    <w:rsid w:val="00194E70"/>
    <w:rsid w:val="00194F31"/>
    <w:rsid w:val="00195555"/>
    <w:rsid w:val="00195844"/>
    <w:rsid w:val="0019595E"/>
    <w:rsid w:val="00195963"/>
    <w:rsid w:val="00195BC9"/>
    <w:rsid w:val="00195EEC"/>
    <w:rsid w:val="0019655E"/>
    <w:rsid w:val="0019672C"/>
    <w:rsid w:val="00196791"/>
    <w:rsid w:val="00196A85"/>
    <w:rsid w:val="00197351"/>
    <w:rsid w:val="0019740F"/>
    <w:rsid w:val="001974D0"/>
    <w:rsid w:val="001974F9"/>
    <w:rsid w:val="00197868"/>
    <w:rsid w:val="00197A33"/>
    <w:rsid w:val="00197A3D"/>
    <w:rsid w:val="00197E03"/>
    <w:rsid w:val="001A0858"/>
    <w:rsid w:val="001A0950"/>
    <w:rsid w:val="001A0AB2"/>
    <w:rsid w:val="001A0BBC"/>
    <w:rsid w:val="001A0F47"/>
    <w:rsid w:val="001A14CF"/>
    <w:rsid w:val="001A188F"/>
    <w:rsid w:val="001A1A3C"/>
    <w:rsid w:val="001A2501"/>
    <w:rsid w:val="001A26EB"/>
    <w:rsid w:val="001A3E5A"/>
    <w:rsid w:val="001A3F48"/>
    <w:rsid w:val="001A42DA"/>
    <w:rsid w:val="001A48C1"/>
    <w:rsid w:val="001A544A"/>
    <w:rsid w:val="001A56D4"/>
    <w:rsid w:val="001A5D8B"/>
    <w:rsid w:val="001A64B1"/>
    <w:rsid w:val="001A64D6"/>
    <w:rsid w:val="001A68B2"/>
    <w:rsid w:val="001A6C43"/>
    <w:rsid w:val="001A6C9D"/>
    <w:rsid w:val="001A7292"/>
    <w:rsid w:val="001A73D0"/>
    <w:rsid w:val="001A77D3"/>
    <w:rsid w:val="001A78F8"/>
    <w:rsid w:val="001B0546"/>
    <w:rsid w:val="001B078A"/>
    <w:rsid w:val="001B0D15"/>
    <w:rsid w:val="001B108A"/>
    <w:rsid w:val="001B1565"/>
    <w:rsid w:val="001B1C72"/>
    <w:rsid w:val="001B1F51"/>
    <w:rsid w:val="001B2CB4"/>
    <w:rsid w:val="001B30C7"/>
    <w:rsid w:val="001B3372"/>
    <w:rsid w:val="001B348D"/>
    <w:rsid w:val="001B453F"/>
    <w:rsid w:val="001B4921"/>
    <w:rsid w:val="001B4C20"/>
    <w:rsid w:val="001B5261"/>
    <w:rsid w:val="001B54D5"/>
    <w:rsid w:val="001B5625"/>
    <w:rsid w:val="001B594A"/>
    <w:rsid w:val="001B59D9"/>
    <w:rsid w:val="001B5DF4"/>
    <w:rsid w:val="001B68C6"/>
    <w:rsid w:val="001B6D97"/>
    <w:rsid w:val="001B6F93"/>
    <w:rsid w:val="001C0DAA"/>
    <w:rsid w:val="001C10A9"/>
    <w:rsid w:val="001C1262"/>
    <w:rsid w:val="001C1630"/>
    <w:rsid w:val="001C1712"/>
    <w:rsid w:val="001C1F02"/>
    <w:rsid w:val="001C21B5"/>
    <w:rsid w:val="001C28AF"/>
    <w:rsid w:val="001C2DDD"/>
    <w:rsid w:val="001C3120"/>
    <w:rsid w:val="001C32F2"/>
    <w:rsid w:val="001C38E8"/>
    <w:rsid w:val="001C3AA0"/>
    <w:rsid w:val="001C3E19"/>
    <w:rsid w:val="001C40B3"/>
    <w:rsid w:val="001C463C"/>
    <w:rsid w:val="001C4B67"/>
    <w:rsid w:val="001C4E26"/>
    <w:rsid w:val="001C50EA"/>
    <w:rsid w:val="001C54B1"/>
    <w:rsid w:val="001C5651"/>
    <w:rsid w:val="001C5A44"/>
    <w:rsid w:val="001C64FE"/>
    <w:rsid w:val="001C6740"/>
    <w:rsid w:val="001C6B97"/>
    <w:rsid w:val="001C6CF6"/>
    <w:rsid w:val="001C6D91"/>
    <w:rsid w:val="001C6DBF"/>
    <w:rsid w:val="001C6E1C"/>
    <w:rsid w:val="001C6EA0"/>
    <w:rsid w:val="001C6F59"/>
    <w:rsid w:val="001C7112"/>
    <w:rsid w:val="001C7442"/>
    <w:rsid w:val="001C757E"/>
    <w:rsid w:val="001C7587"/>
    <w:rsid w:val="001C75CD"/>
    <w:rsid w:val="001C7906"/>
    <w:rsid w:val="001C7C4B"/>
    <w:rsid w:val="001D0B03"/>
    <w:rsid w:val="001D0C30"/>
    <w:rsid w:val="001D0CB7"/>
    <w:rsid w:val="001D0EAF"/>
    <w:rsid w:val="001D125C"/>
    <w:rsid w:val="001D1B26"/>
    <w:rsid w:val="001D1D71"/>
    <w:rsid w:val="001D2BB9"/>
    <w:rsid w:val="001D2C05"/>
    <w:rsid w:val="001D3366"/>
    <w:rsid w:val="001D3DDC"/>
    <w:rsid w:val="001D4098"/>
    <w:rsid w:val="001D4124"/>
    <w:rsid w:val="001D49CF"/>
    <w:rsid w:val="001D4B2C"/>
    <w:rsid w:val="001D52A1"/>
    <w:rsid w:val="001D5347"/>
    <w:rsid w:val="001D5744"/>
    <w:rsid w:val="001D5DE3"/>
    <w:rsid w:val="001D5F49"/>
    <w:rsid w:val="001D68E5"/>
    <w:rsid w:val="001D6F29"/>
    <w:rsid w:val="001D7251"/>
    <w:rsid w:val="001D7B9D"/>
    <w:rsid w:val="001D7CDC"/>
    <w:rsid w:val="001D7ED0"/>
    <w:rsid w:val="001D7FD1"/>
    <w:rsid w:val="001E0354"/>
    <w:rsid w:val="001E035B"/>
    <w:rsid w:val="001E0870"/>
    <w:rsid w:val="001E0D84"/>
    <w:rsid w:val="001E1CE3"/>
    <w:rsid w:val="001E2653"/>
    <w:rsid w:val="001E2AFD"/>
    <w:rsid w:val="001E2B4F"/>
    <w:rsid w:val="001E3B52"/>
    <w:rsid w:val="001E3B56"/>
    <w:rsid w:val="001E458B"/>
    <w:rsid w:val="001E45AD"/>
    <w:rsid w:val="001E49C4"/>
    <w:rsid w:val="001E56FD"/>
    <w:rsid w:val="001E60DC"/>
    <w:rsid w:val="001E64A8"/>
    <w:rsid w:val="001E65ED"/>
    <w:rsid w:val="001E688E"/>
    <w:rsid w:val="001E7050"/>
    <w:rsid w:val="001E723F"/>
    <w:rsid w:val="001E73DF"/>
    <w:rsid w:val="001E7689"/>
    <w:rsid w:val="001E77A8"/>
    <w:rsid w:val="001E7880"/>
    <w:rsid w:val="001E78A0"/>
    <w:rsid w:val="001F00BA"/>
    <w:rsid w:val="001F0259"/>
    <w:rsid w:val="001F0B20"/>
    <w:rsid w:val="001F0D45"/>
    <w:rsid w:val="001F0D8D"/>
    <w:rsid w:val="001F0E03"/>
    <w:rsid w:val="001F113F"/>
    <w:rsid w:val="001F1659"/>
    <w:rsid w:val="001F1A44"/>
    <w:rsid w:val="001F1E7A"/>
    <w:rsid w:val="001F2513"/>
    <w:rsid w:val="001F2712"/>
    <w:rsid w:val="001F28CA"/>
    <w:rsid w:val="001F2BDA"/>
    <w:rsid w:val="001F2D56"/>
    <w:rsid w:val="001F326A"/>
    <w:rsid w:val="001F3BE0"/>
    <w:rsid w:val="001F3C1E"/>
    <w:rsid w:val="001F3F55"/>
    <w:rsid w:val="001F4162"/>
    <w:rsid w:val="001F4316"/>
    <w:rsid w:val="001F52A7"/>
    <w:rsid w:val="001F5965"/>
    <w:rsid w:val="001F6339"/>
    <w:rsid w:val="001F63A7"/>
    <w:rsid w:val="001F75BA"/>
    <w:rsid w:val="001F795A"/>
    <w:rsid w:val="001F7A5D"/>
    <w:rsid w:val="001F7AC5"/>
    <w:rsid w:val="001F7FBF"/>
    <w:rsid w:val="002000D1"/>
    <w:rsid w:val="002002AD"/>
    <w:rsid w:val="002006B1"/>
    <w:rsid w:val="00200C38"/>
    <w:rsid w:val="00200D42"/>
    <w:rsid w:val="00200F5E"/>
    <w:rsid w:val="0020187D"/>
    <w:rsid w:val="00201E75"/>
    <w:rsid w:val="002025D2"/>
    <w:rsid w:val="002025EC"/>
    <w:rsid w:val="0020310D"/>
    <w:rsid w:val="00203170"/>
    <w:rsid w:val="0020362E"/>
    <w:rsid w:val="00204780"/>
    <w:rsid w:val="00204F72"/>
    <w:rsid w:val="00204F7B"/>
    <w:rsid w:val="00205359"/>
    <w:rsid w:val="002054B5"/>
    <w:rsid w:val="002059C9"/>
    <w:rsid w:val="00205A48"/>
    <w:rsid w:val="002063DB"/>
    <w:rsid w:val="0020688A"/>
    <w:rsid w:val="00206AF0"/>
    <w:rsid w:val="00206C21"/>
    <w:rsid w:val="002071F4"/>
    <w:rsid w:val="002072CE"/>
    <w:rsid w:val="0020740D"/>
    <w:rsid w:val="002074DD"/>
    <w:rsid w:val="00207AC4"/>
    <w:rsid w:val="00207B6E"/>
    <w:rsid w:val="00207D9C"/>
    <w:rsid w:val="0021002B"/>
    <w:rsid w:val="002101FA"/>
    <w:rsid w:val="0021024F"/>
    <w:rsid w:val="00210C5F"/>
    <w:rsid w:val="00211114"/>
    <w:rsid w:val="00211D76"/>
    <w:rsid w:val="0021289A"/>
    <w:rsid w:val="00212DB4"/>
    <w:rsid w:val="0021308B"/>
    <w:rsid w:val="0021445D"/>
    <w:rsid w:val="00214462"/>
    <w:rsid w:val="0021463F"/>
    <w:rsid w:val="0021464C"/>
    <w:rsid w:val="00214A01"/>
    <w:rsid w:val="00214CC9"/>
    <w:rsid w:val="00215779"/>
    <w:rsid w:val="00215AD6"/>
    <w:rsid w:val="00215C8B"/>
    <w:rsid w:val="00215E3E"/>
    <w:rsid w:val="00215EA6"/>
    <w:rsid w:val="00215FED"/>
    <w:rsid w:val="00216DB7"/>
    <w:rsid w:val="0021778F"/>
    <w:rsid w:val="002200CD"/>
    <w:rsid w:val="0022011B"/>
    <w:rsid w:val="00220479"/>
    <w:rsid w:val="0022062B"/>
    <w:rsid w:val="00221BC0"/>
    <w:rsid w:val="00221F76"/>
    <w:rsid w:val="00222732"/>
    <w:rsid w:val="00222F10"/>
    <w:rsid w:val="00222F19"/>
    <w:rsid w:val="0022343D"/>
    <w:rsid w:val="00223AB4"/>
    <w:rsid w:val="00223B5A"/>
    <w:rsid w:val="00223B82"/>
    <w:rsid w:val="00223EF7"/>
    <w:rsid w:val="002247E8"/>
    <w:rsid w:val="00225628"/>
    <w:rsid w:val="002256F1"/>
    <w:rsid w:val="00226272"/>
    <w:rsid w:val="0022629C"/>
    <w:rsid w:val="002264C4"/>
    <w:rsid w:val="00226D66"/>
    <w:rsid w:val="002270D4"/>
    <w:rsid w:val="00227167"/>
    <w:rsid w:val="002272D3"/>
    <w:rsid w:val="00227F98"/>
    <w:rsid w:val="002300DE"/>
    <w:rsid w:val="00230391"/>
    <w:rsid w:val="00230405"/>
    <w:rsid w:val="0023060E"/>
    <w:rsid w:val="00230B5A"/>
    <w:rsid w:val="00230B6A"/>
    <w:rsid w:val="0023113D"/>
    <w:rsid w:val="002311CC"/>
    <w:rsid w:val="00232103"/>
    <w:rsid w:val="002324A5"/>
    <w:rsid w:val="002328C3"/>
    <w:rsid w:val="00232B8C"/>
    <w:rsid w:val="00232BED"/>
    <w:rsid w:val="002334E9"/>
    <w:rsid w:val="00233DB6"/>
    <w:rsid w:val="0023401C"/>
    <w:rsid w:val="0023412C"/>
    <w:rsid w:val="00234BBA"/>
    <w:rsid w:val="0023534C"/>
    <w:rsid w:val="002357ED"/>
    <w:rsid w:val="00235A7B"/>
    <w:rsid w:val="00235B38"/>
    <w:rsid w:val="00235D1C"/>
    <w:rsid w:val="00235EC3"/>
    <w:rsid w:val="00235FAB"/>
    <w:rsid w:val="002362DD"/>
    <w:rsid w:val="00236891"/>
    <w:rsid w:val="00236CA4"/>
    <w:rsid w:val="00236DFC"/>
    <w:rsid w:val="0023746A"/>
    <w:rsid w:val="00237921"/>
    <w:rsid w:val="002379CF"/>
    <w:rsid w:val="00240147"/>
    <w:rsid w:val="00240175"/>
    <w:rsid w:val="002408E5"/>
    <w:rsid w:val="00240ACC"/>
    <w:rsid w:val="00240FFC"/>
    <w:rsid w:val="00241060"/>
    <w:rsid w:val="00241134"/>
    <w:rsid w:val="00241901"/>
    <w:rsid w:val="00241DFC"/>
    <w:rsid w:val="00242A34"/>
    <w:rsid w:val="00242A56"/>
    <w:rsid w:val="00243156"/>
    <w:rsid w:val="00243268"/>
    <w:rsid w:val="00243686"/>
    <w:rsid w:val="00243A4B"/>
    <w:rsid w:val="002440FF"/>
    <w:rsid w:val="0024439B"/>
    <w:rsid w:val="0024474D"/>
    <w:rsid w:val="002448E5"/>
    <w:rsid w:val="00246076"/>
    <w:rsid w:val="00246087"/>
    <w:rsid w:val="002460CF"/>
    <w:rsid w:val="00246310"/>
    <w:rsid w:val="00246323"/>
    <w:rsid w:val="0024654F"/>
    <w:rsid w:val="00246887"/>
    <w:rsid w:val="002468F2"/>
    <w:rsid w:val="00250004"/>
    <w:rsid w:val="00250037"/>
    <w:rsid w:val="00250542"/>
    <w:rsid w:val="00251995"/>
    <w:rsid w:val="00251BEA"/>
    <w:rsid w:val="00251D17"/>
    <w:rsid w:val="00252182"/>
    <w:rsid w:val="002530F7"/>
    <w:rsid w:val="0025320F"/>
    <w:rsid w:val="00253226"/>
    <w:rsid w:val="00253620"/>
    <w:rsid w:val="00253BFE"/>
    <w:rsid w:val="00254220"/>
    <w:rsid w:val="00255120"/>
    <w:rsid w:val="00255412"/>
    <w:rsid w:val="002557AD"/>
    <w:rsid w:val="00255A50"/>
    <w:rsid w:val="00257410"/>
    <w:rsid w:val="0025762A"/>
    <w:rsid w:val="00257BC0"/>
    <w:rsid w:val="00257FC3"/>
    <w:rsid w:val="00260705"/>
    <w:rsid w:val="00260C07"/>
    <w:rsid w:val="002613BA"/>
    <w:rsid w:val="00261407"/>
    <w:rsid w:val="00261FF5"/>
    <w:rsid w:val="00262024"/>
    <w:rsid w:val="002623E6"/>
    <w:rsid w:val="002626F9"/>
    <w:rsid w:val="00262895"/>
    <w:rsid w:val="00262D31"/>
    <w:rsid w:val="00262D92"/>
    <w:rsid w:val="00262DBF"/>
    <w:rsid w:val="00263465"/>
    <w:rsid w:val="00263523"/>
    <w:rsid w:val="00263BDE"/>
    <w:rsid w:val="00264184"/>
    <w:rsid w:val="00264CA3"/>
    <w:rsid w:val="002658F5"/>
    <w:rsid w:val="00265C34"/>
    <w:rsid w:val="00265D25"/>
    <w:rsid w:val="00266334"/>
    <w:rsid w:val="0026634E"/>
    <w:rsid w:val="00266490"/>
    <w:rsid w:val="0026660D"/>
    <w:rsid w:val="00266661"/>
    <w:rsid w:val="002669EF"/>
    <w:rsid w:val="00266B1A"/>
    <w:rsid w:val="00266CF9"/>
    <w:rsid w:val="00267981"/>
    <w:rsid w:val="0027039A"/>
    <w:rsid w:val="0027089A"/>
    <w:rsid w:val="00270A62"/>
    <w:rsid w:val="00270C11"/>
    <w:rsid w:val="00270DB2"/>
    <w:rsid w:val="002710C0"/>
    <w:rsid w:val="00271262"/>
    <w:rsid w:val="00271316"/>
    <w:rsid w:val="002715C0"/>
    <w:rsid w:val="00271960"/>
    <w:rsid w:val="00271AA0"/>
    <w:rsid w:val="00271AB6"/>
    <w:rsid w:val="00272231"/>
    <w:rsid w:val="002726C9"/>
    <w:rsid w:val="00272D39"/>
    <w:rsid w:val="00272E2A"/>
    <w:rsid w:val="00274BB0"/>
    <w:rsid w:val="00275123"/>
    <w:rsid w:val="0027535F"/>
    <w:rsid w:val="0027572E"/>
    <w:rsid w:val="00275F61"/>
    <w:rsid w:val="00276276"/>
    <w:rsid w:val="00276427"/>
    <w:rsid w:val="00276495"/>
    <w:rsid w:val="002768F1"/>
    <w:rsid w:val="00276C92"/>
    <w:rsid w:val="0027702E"/>
    <w:rsid w:val="0027757B"/>
    <w:rsid w:val="00277CF7"/>
    <w:rsid w:val="00277F06"/>
    <w:rsid w:val="002801F7"/>
    <w:rsid w:val="0028049E"/>
    <w:rsid w:val="00280EEE"/>
    <w:rsid w:val="002811F5"/>
    <w:rsid w:val="00281983"/>
    <w:rsid w:val="00281D38"/>
    <w:rsid w:val="00281E35"/>
    <w:rsid w:val="00282AE2"/>
    <w:rsid w:val="00282AE9"/>
    <w:rsid w:val="00282D0A"/>
    <w:rsid w:val="00283160"/>
    <w:rsid w:val="00283391"/>
    <w:rsid w:val="0028365B"/>
    <w:rsid w:val="00283DF7"/>
    <w:rsid w:val="002843C7"/>
    <w:rsid w:val="002847D9"/>
    <w:rsid w:val="0028536E"/>
    <w:rsid w:val="002859E1"/>
    <w:rsid w:val="002859E8"/>
    <w:rsid w:val="00285A20"/>
    <w:rsid w:val="00286500"/>
    <w:rsid w:val="0028679E"/>
    <w:rsid w:val="00286931"/>
    <w:rsid w:val="00286CAB"/>
    <w:rsid w:val="002873D9"/>
    <w:rsid w:val="002876AC"/>
    <w:rsid w:val="00287C44"/>
    <w:rsid w:val="00287E10"/>
    <w:rsid w:val="002904E7"/>
    <w:rsid w:val="00290BCD"/>
    <w:rsid w:val="00290BD0"/>
    <w:rsid w:val="00290DE8"/>
    <w:rsid w:val="002912F2"/>
    <w:rsid w:val="0029136F"/>
    <w:rsid w:val="002913AD"/>
    <w:rsid w:val="002915F7"/>
    <w:rsid w:val="00291672"/>
    <w:rsid w:val="002920F2"/>
    <w:rsid w:val="00292601"/>
    <w:rsid w:val="00292CCC"/>
    <w:rsid w:val="00292DC6"/>
    <w:rsid w:val="00293191"/>
    <w:rsid w:val="002932DD"/>
    <w:rsid w:val="002935CA"/>
    <w:rsid w:val="00293BAD"/>
    <w:rsid w:val="00293CE9"/>
    <w:rsid w:val="00293D29"/>
    <w:rsid w:val="00293F54"/>
    <w:rsid w:val="0029412D"/>
    <w:rsid w:val="002945F4"/>
    <w:rsid w:val="00294610"/>
    <w:rsid w:val="0029499D"/>
    <w:rsid w:val="00295325"/>
    <w:rsid w:val="00295998"/>
    <w:rsid w:val="002972B1"/>
    <w:rsid w:val="002A01EE"/>
    <w:rsid w:val="002A029A"/>
    <w:rsid w:val="002A06C6"/>
    <w:rsid w:val="002A09A9"/>
    <w:rsid w:val="002A1017"/>
    <w:rsid w:val="002A1170"/>
    <w:rsid w:val="002A1354"/>
    <w:rsid w:val="002A16A2"/>
    <w:rsid w:val="002A18B9"/>
    <w:rsid w:val="002A1934"/>
    <w:rsid w:val="002A1BA9"/>
    <w:rsid w:val="002A1C1E"/>
    <w:rsid w:val="002A1D16"/>
    <w:rsid w:val="002A1FCC"/>
    <w:rsid w:val="002A2462"/>
    <w:rsid w:val="002A24F0"/>
    <w:rsid w:val="002A26E6"/>
    <w:rsid w:val="002A302B"/>
    <w:rsid w:val="002A40DD"/>
    <w:rsid w:val="002A46C2"/>
    <w:rsid w:val="002A4973"/>
    <w:rsid w:val="002A5267"/>
    <w:rsid w:val="002A54BD"/>
    <w:rsid w:val="002A5743"/>
    <w:rsid w:val="002A5D75"/>
    <w:rsid w:val="002A5F8D"/>
    <w:rsid w:val="002A657B"/>
    <w:rsid w:val="002A67C9"/>
    <w:rsid w:val="002A69AC"/>
    <w:rsid w:val="002A6B18"/>
    <w:rsid w:val="002A6D07"/>
    <w:rsid w:val="002A6F2D"/>
    <w:rsid w:val="002A7660"/>
    <w:rsid w:val="002A7BD5"/>
    <w:rsid w:val="002A7DEF"/>
    <w:rsid w:val="002B04AB"/>
    <w:rsid w:val="002B0A17"/>
    <w:rsid w:val="002B0A80"/>
    <w:rsid w:val="002B109B"/>
    <w:rsid w:val="002B151E"/>
    <w:rsid w:val="002B168E"/>
    <w:rsid w:val="002B1A02"/>
    <w:rsid w:val="002B1A19"/>
    <w:rsid w:val="002B1ACB"/>
    <w:rsid w:val="002B1F31"/>
    <w:rsid w:val="002B1F61"/>
    <w:rsid w:val="002B2165"/>
    <w:rsid w:val="002B21C2"/>
    <w:rsid w:val="002B21E2"/>
    <w:rsid w:val="002B264A"/>
    <w:rsid w:val="002B32C2"/>
    <w:rsid w:val="002B3AA7"/>
    <w:rsid w:val="002B4348"/>
    <w:rsid w:val="002B4670"/>
    <w:rsid w:val="002B4A84"/>
    <w:rsid w:val="002B4BA0"/>
    <w:rsid w:val="002B4FC4"/>
    <w:rsid w:val="002B5A28"/>
    <w:rsid w:val="002B6F22"/>
    <w:rsid w:val="002B7A6A"/>
    <w:rsid w:val="002B7CDA"/>
    <w:rsid w:val="002B7DDA"/>
    <w:rsid w:val="002C067B"/>
    <w:rsid w:val="002C0C1C"/>
    <w:rsid w:val="002C0FA9"/>
    <w:rsid w:val="002C145B"/>
    <w:rsid w:val="002C155E"/>
    <w:rsid w:val="002C1A1B"/>
    <w:rsid w:val="002C1F34"/>
    <w:rsid w:val="002C1F38"/>
    <w:rsid w:val="002C2764"/>
    <w:rsid w:val="002C2DC0"/>
    <w:rsid w:val="002C324D"/>
    <w:rsid w:val="002C3987"/>
    <w:rsid w:val="002C3FD3"/>
    <w:rsid w:val="002C4068"/>
    <w:rsid w:val="002C4196"/>
    <w:rsid w:val="002C465D"/>
    <w:rsid w:val="002C495D"/>
    <w:rsid w:val="002C4A18"/>
    <w:rsid w:val="002C4BF2"/>
    <w:rsid w:val="002C577B"/>
    <w:rsid w:val="002C595F"/>
    <w:rsid w:val="002C5984"/>
    <w:rsid w:val="002C5E16"/>
    <w:rsid w:val="002C60F1"/>
    <w:rsid w:val="002C666A"/>
    <w:rsid w:val="002C6B25"/>
    <w:rsid w:val="002C6CEF"/>
    <w:rsid w:val="002C6F3F"/>
    <w:rsid w:val="002C6F46"/>
    <w:rsid w:val="002C7890"/>
    <w:rsid w:val="002C7984"/>
    <w:rsid w:val="002C7B4B"/>
    <w:rsid w:val="002C7D99"/>
    <w:rsid w:val="002C7E05"/>
    <w:rsid w:val="002C7EC5"/>
    <w:rsid w:val="002D0376"/>
    <w:rsid w:val="002D11F9"/>
    <w:rsid w:val="002D1976"/>
    <w:rsid w:val="002D19E5"/>
    <w:rsid w:val="002D1DEC"/>
    <w:rsid w:val="002D24B7"/>
    <w:rsid w:val="002D2CD3"/>
    <w:rsid w:val="002D3027"/>
    <w:rsid w:val="002D336C"/>
    <w:rsid w:val="002D3571"/>
    <w:rsid w:val="002D3996"/>
    <w:rsid w:val="002D4E32"/>
    <w:rsid w:val="002D51F1"/>
    <w:rsid w:val="002D52CA"/>
    <w:rsid w:val="002D5B09"/>
    <w:rsid w:val="002D5B2B"/>
    <w:rsid w:val="002D5CF2"/>
    <w:rsid w:val="002D5E38"/>
    <w:rsid w:val="002D5EA7"/>
    <w:rsid w:val="002D5FB9"/>
    <w:rsid w:val="002D66A1"/>
    <w:rsid w:val="002D68AE"/>
    <w:rsid w:val="002D6C74"/>
    <w:rsid w:val="002D740A"/>
    <w:rsid w:val="002D74C9"/>
    <w:rsid w:val="002D7E6F"/>
    <w:rsid w:val="002D7EC8"/>
    <w:rsid w:val="002E03C1"/>
    <w:rsid w:val="002E0912"/>
    <w:rsid w:val="002E0B39"/>
    <w:rsid w:val="002E0DBA"/>
    <w:rsid w:val="002E121D"/>
    <w:rsid w:val="002E13B3"/>
    <w:rsid w:val="002E1413"/>
    <w:rsid w:val="002E15C3"/>
    <w:rsid w:val="002E1672"/>
    <w:rsid w:val="002E1965"/>
    <w:rsid w:val="002E1BAA"/>
    <w:rsid w:val="002E2A55"/>
    <w:rsid w:val="002E2AC1"/>
    <w:rsid w:val="002E2C02"/>
    <w:rsid w:val="002E3210"/>
    <w:rsid w:val="002E3D89"/>
    <w:rsid w:val="002E493A"/>
    <w:rsid w:val="002E4CFB"/>
    <w:rsid w:val="002E5F6E"/>
    <w:rsid w:val="002E60B4"/>
    <w:rsid w:val="002E6102"/>
    <w:rsid w:val="002E61E0"/>
    <w:rsid w:val="002E678D"/>
    <w:rsid w:val="002E6A04"/>
    <w:rsid w:val="002E6EA4"/>
    <w:rsid w:val="002F01EE"/>
    <w:rsid w:val="002F0FC5"/>
    <w:rsid w:val="002F132B"/>
    <w:rsid w:val="002F1335"/>
    <w:rsid w:val="002F146B"/>
    <w:rsid w:val="002F17FB"/>
    <w:rsid w:val="002F1CD5"/>
    <w:rsid w:val="002F236A"/>
    <w:rsid w:val="002F25F9"/>
    <w:rsid w:val="002F276D"/>
    <w:rsid w:val="002F2D4E"/>
    <w:rsid w:val="002F2D82"/>
    <w:rsid w:val="002F2E36"/>
    <w:rsid w:val="002F3070"/>
    <w:rsid w:val="002F319D"/>
    <w:rsid w:val="002F3461"/>
    <w:rsid w:val="002F3DF8"/>
    <w:rsid w:val="002F3FC2"/>
    <w:rsid w:val="002F4464"/>
    <w:rsid w:val="002F4A61"/>
    <w:rsid w:val="002F4C55"/>
    <w:rsid w:val="002F51E2"/>
    <w:rsid w:val="002F5529"/>
    <w:rsid w:val="002F595A"/>
    <w:rsid w:val="002F5BC3"/>
    <w:rsid w:val="002F5CCC"/>
    <w:rsid w:val="002F6394"/>
    <w:rsid w:val="002F6AEF"/>
    <w:rsid w:val="002F6E03"/>
    <w:rsid w:val="002F7788"/>
    <w:rsid w:val="002F7D12"/>
    <w:rsid w:val="003001CF"/>
    <w:rsid w:val="00300307"/>
    <w:rsid w:val="003006AA"/>
    <w:rsid w:val="003006FE"/>
    <w:rsid w:val="00301351"/>
    <w:rsid w:val="003013B7"/>
    <w:rsid w:val="003013CA"/>
    <w:rsid w:val="00301B2C"/>
    <w:rsid w:val="00301CAE"/>
    <w:rsid w:val="00302302"/>
    <w:rsid w:val="00302400"/>
    <w:rsid w:val="0030252C"/>
    <w:rsid w:val="00302A2A"/>
    <w:rsid w:val="0030379A"/>
    <w:rsid w:val="00303A19"/>
    <w:rsid w:val="00303A3D"/>
    <w:rsid w:val="00303BF8"/>
    <w:rsid w:val="00303C54"/>
    <w:rsid w:val="003041EC"/>
    <w:rsid w:val="00304635"/>
    <w:rsid w:val="0030485D"/>
    <w:rsid w:val="00304DCE"/>
    <w:rsid w:val="00304F24"/>
    <w:rsid w:val="00304F2A"/>
    <w:rsid w:val="003051AB"/>
    <w:rsid w:val="003051CF"/>
    <w:rsid w:val="00305465"/>
    <w:rsid w:val="003055D6"/>
    <w:rsid w:val="00305B7E"/>
    <w:rsid w:val="0030617A"/>
    <w:rsid w:val="003062D6"/>
    <w:rsid w:val="003071E7"/>
    <w:rsid w:val="00307294"/>
    <w:rsid w:val="00307A3D"/>
    <w:rsid w:val="00307DC2"/>
    <w:rsid w:val="00310468"/>
    <w:rsid w:val="00310CBE"/>
    <w:rsid w:val="00310DE4"/>
    <w:rsid w:val="003110B7"/>
    <w:rsid w:val="003112CE"/>
    <w:rsid w:val="00311A42"/>
    <w:rsid w:val="00311AF3"/>
    <w:rsid w:val="00311C6D"/>
    <w:rsid w:val="00311F99"/>
    <w:rsid w:val="00312467"/>
    <w:rsid w:val="003127AC"/>
    <w:rsid w:val="00312B64"/>
    <w:rsid w:val="00312E53"/>
    <w:rsid w:val="00312F65"/>
    <w:rsid w:val="00312FA2"/>
    <w:rsid w:val="00312FFB"/>
    <w:rsid w:val="003149DE"/>
    <w:rsid w:val="00314D55"/>
    <w:rsid w:val="003150A9"/>
    <w:rsid w:val="003152E4"/>
    <w:rsid w:val="003161B8"/>
    <w:rsid w:val="0031633A"/>
    <w:rsid w:val="0031663D"/>
    <w:rsid w:val="00316B13"/>
    <w:rsid w:val="00317236"/>
    <w:rsid w:val="00317465"/>
    <w:rsid w:val="00317567"/>
    <w:rsid w:val="0031791F"/>
    <w:rsid w:val="0032028B"/>
    <w:rsid w:val="00320B5B"/>
    <w:rsid w:val="003210DC"/>
    <w:rsid w:val="00321E4F"/>
    <w:rsid w:val="0032253F"/>
    <w:rsid w:val="0032266D"/>
    <w:rsid w:val="00322CB6"/>
    <w:rsid w:val="00322F71"/>
    <w:rsid w:val="0032300A"/>
    <w:rsid w:val="00323E3A"/>
    <w:rsid w:val="0032454A"/>
    <w:rsid w:val="00324B35"/>
    <w:rsid w:val="003250B0"/>
    <w:rsid w:val="003259B6"/>
    <w:rsid w:val="00326093"/>
    <w:rsid w:val="00326606"/>
    <w:rsid w:val="0032678B"/>
    <w:rsid w:val="0032678F"/>
    <w:rsid w:val="0032699B"/>
    <w:rsid w:val="00326C34"/>
    <w:rsid w:val="00326EA2"/>
    <w:rsid w:val="003273E3"/>
    <w:rsid w:val="00327802"/>
    <w:rsid w:val="00327937"/>
    <w:rsid w:val="0033015F"/>
    <w:rsid w:val="003301D6"/>
    <w:rsid w:val="0033022F"/>
    <w:rsid w:val="003302C4"/>
    <w:rsid w:val="00330423"/>
    <w:rsid w:val="003308B3"/>
    <w:rsid w:val="003316EB"/>
    <w:rsid w:val="003323B5"/>
    <w:rsid w:val="00332680"/>
    <w:rsid w:val="003326BD"/>
    <w:rsid w:val="00332A6A"/>
    <w:rsid w:val="00332BFB"/>
    <w:rsid w:val="00332D46"/>
    <w:rsid w:val="00332F86"/>
    <w:rsid w:val="003337C3"/>
    <w:rsid w:val="0033381C"/>
    <w:rsid w:val="0033401B"/>
    <w:rsid w:val="00334EE4"/>
    <w:rsid w:val="00335182"/>
    <w:rsid w:val="00335189"/>
    <w:rsid w:val="0033569A"/>
    <w:rsid w:val="00335A53"/>
    <w:rsid w:val="00335D31"/>
    <w:rsid w:val="003361AF"/>
    <w:rsid w:val="00336E7E"/>
    <w:rsid w:val="003370F3"/>
    <w:rsid w:val="00337B7A"/>
    <w:rsid w:val="00340054"/>
    <w:rsid w:val="00340D2C"/>
    <w:rsid w:val="0034161A"/>
    <w:rsid w:val="003419BB"/>
    <w:rsid w:val="003424A7"/>
    <w:rsid w:val="00342564"/>
    <w:rsid w:val="00342610"/>
    <w:rsid w:val="003426F0"/>
    <w:rsid w:val="00342700"/>
    <w:rsid w:val="00342BBB"/>
    <w:rsid w:val="00342E8E"/>
    <w:rsid w:val="00342F8C"/>
    <w:rsid w:val="0034341C"/>
    <w:rsid w:val="003434E3"/>
    <w:rsid w:val="003435AA"/>
    <w:rsid w:val="00344276"/>
    <w:rsid w:val="0034435A"/>
    <w:rsid w:val="003443E0"/>
    <w:rsid w:val="00344DEF"/>
    <w:rsid w:val="0034524A"/>
    <w:rsid w:val="00345325"/>
    <w:rsid w:val="003454A0"/>
    <w:rsid w:val="003459F3"/>
    <w:rsid w:val="00345DE6"/>
    <w:rsid w:val="00345DFF"/>
    <w:rsid w:val="0034685C"/>
    <w:rsid w:val="00346FAB"/>
    <w:rsid w:val="003470C1"/>
    <w:rsid w:val="0034716C"/>
    <w:rsid w:val="003474AA"/>
    <w:rsid w:val="003476B3"/>
    <w:rsid w:val="00347787"/>
    <w:rsid w:val="00347854"/>
    <w:rsid w:val="00347A36"/>
    <w:rsid w:val="0035045C"/>
    <w:rsid w:val="00350A72"/>
    <w:rsid w:val="00350A97"/>
    <w:rsid w:val="00350CA4"/>
    <w:rsid w:val="00350D68"/>
    <w:rsid w:val="003511DB"/>
    <w:rsid w:val="00351F4B"/>
    <w:rsid w:val="00352077"/>
    <w:rsid w:val="00352AA3"/>
    <w:rsid w:val="00352FB4"/>
    <w:rsid w:val="003536AE"/>
    <w:rsid w:val="003539D0"/>
    <w:rsid w:val="003542C6"/>
    <w:rsid w:val="00354836"/>
    <w:rsid w:val="003548B7"/>
    <w:rsid w:val="0035498E"/>
    <w:rsid w:val="003552C2"/>
    <w:rsid w:val="00355706"/>
    <w:rsid w:val="00355ACB"/>
    <w:rsid w:val="00356158"/>
    <w:rsid w:val="00356824"/>
    <w:rsid w:val="003569B3"/>
    <w:rsid w:val="0035720A"/>
    <w:rsid w:val="00357464"/>
    <w:rsid w:val="00357898"/>
    <w:rsid w:val="00357E53"/>
    <w:rsid w:val="00360138"/>
    <w:rsid w:val="003601D7"/>
    <w:rsid w:val="00360309"/>
    <w:rsid w:val="00360A83"/>
    <w:rsid w:val="0036126E"/>
    <w:rsid w:val="00361504"/>
    <w:rsid w:val="003615EA"/>
    <w:rsid w:val="00361997"/>
    <w:rsid w:val="003619E4"/>
    <w:rsid w:val="003627FD"/>
    <w:rsid w:val="00362CEC"/>
    <w:rsid w:val="00364096"/>
    <w:rsid w:val="0036431D"/>
    <w:rsid w:val="00364670"/>
    <w:rsid w:val="003647E0"/>
    <w:rsid w:val="003649D7"/>
    <w:rsid w:val="00365E11"/>
    <w:rsid w:val="00365F8D"/>
    <w:rsid w:val="00366195"/>
    <w:rsid w:val="00366FA9"/>
    <w:rsid w:val="00367096"/>
    <w:rsid w:val="0036714C"/>
    <w:rsid w:val="003671E9"/>
    <w:rsid w:val="00367770"/>
    <w:rsid w:val="00370357"/>
    <w:rsid w:val="003707DA"/>
    <w:rsid w:val="0037092B"/>
    <w:rsid w:val="00370C33"/>
    <w:rsid w:val="00370F01"/>
    <w:rsid w:val="00371705"/>
    <w:rsid w:val="00371A2B"/>
    <w:rsid w:val="003721D9"/>
    <w:rsid w:val="00372BD5"/>
    <w:rsid w:val="00372BEC"/>
    <w:rsid w:val="0037398C"/>
    <w:rsid w:val="00374145"/>
    <w:rsid w:val="003744A8"/>
    <w:rsid w:val="003744E3"/>
    <w:rsid w:val="003752A2"/>
    <w:rsid w:val="00375325"/>
    <w:rsid w:val="003756DC"/>
    <w:rsid w:val="00375CEE"/>
    <w:rsid w:val="00375D5C"/>
    <w:rsid w:val="003766EB"/>
    <w:rsid w:val="00377060"/>
    <w:rsid w:val="003771AA"/>
    <w:rsid w:val="00377238"/>
    <w:rsid w:val="00377535"/>
    <w:rsid w:val="00377653"/>
    <w:rsid w:val="003776ED"/>
    <w:rsid w:val="0038022D"/>
    <w:rsid w:val="00380B63"/>
    <w:rsid w:val="00380D76"/>
    <w:rsid w:val="003814EB"/>
    <w:rsid w:val="00381B9F"/>
    <w:rsid w:val="00381C9F"/>
    <w:rsid w:val="00382165"/>
    <w:rsid w:val="00382333"/>
    <w:rsid w:val="003825EF"/>
    <w:rsid w:val="003830F8"/>
    <w:rsid w:val="00383B3F"/>
    <w:rsid w:val="00383D48"/>
    <w:rsid w:val="0038400E"/>
    <w:rsid w:val="00384C41"/>
    <w:rsid w:val="00384C51"/>
    <w:rsid w:val="00384C78"/>
    <w:rsid w:val="00384D0E"/>
    <w:rsid w:val="0038500F"/>
    <w:rsid w:val="003852AF"/>
    <w:rsid w:val="00385334"/>
    <w:rsid w:val="00385443"/>
    <w:rsid w:val="00385AAD"/>
    <w:rsid w:val="00385C65"/>
    <w:rsid w:val="00385E1C"/>
    <w:rsid w:val="0038685D"/>
    <w:rsid w:val="00386A35"/>
    <w:rsid w:val="00386B40"/>
    <w:rsid w:val="00386BC4"/>
    <w:rsid w:val="00386C87"/>
    <w:rsid w:val="00387065"/>
    <w:rsid w:val="00387937"/>
    <w:rsid w:val="00387DF0"/>
    <w:rsid w:val="0039046C"/>
    <w:rsid w:val="003904C1"/>
    <w:rsid w:val="00390B5B"/>
    <w:rsid w:val="00390D74"/>
    <w:rsid w:val="00391294"/>
    <w:rsid w:val="00391D9C"/>
    <w:rsid w:val="003924ED"/>
    <w:rsid w:val="003927F3"/>
    <w:rsid w:val="00392C49"/>
    <w:rsid w:val="003932AF"/>
    <w:rsid w:val="00393BCB"/>
    <w:rsid w:val="00393E12"/>
    <w:rsid w:val="00393EA2"/>
    <w:rsid w:val="003941EA"/>
    <w:rsid w:val="003942C4"/>
    <w:rsid w:val="00394678"/>
    <w:rsid w:val="00394BF5"/>
    <w:rsid w:val="00395020"/>
    <w:rsid w:val="003958B3"/>
    <w:rsid w:val="003965C5"/>
    <w:rsid w:val="00396B7C"/>
    <w:rsid w:val="00396DB7"/>
    <w:rsid w:val="0039706E"/>
    <w:rsid w:val="0039726B"/>
    <w:rsid w:val="003973F0"/>
    <w:rsid w:val="00397918"/>
    <w:rsid w:val="003A09DB"/>
    <w:rsid w:val="003A11C2"/>
    <w:rsid w:val="003A13E4"/>
    <w:rsid w:val="003A1CD5"/>
    <w:rsid w:val="003A1DFD"/>
    <w:rsid w:val="003A24FD"/>
    <w:rsid w:val="003A25FD"/>
    <w:rsid w:val="003A2AAC"/>
    <w:rsid w:val="003A35E3"/>
    <w:rsid w:val="003A3860"/>
    <w:rsid w:val="003A3C2F"/>
    <w:rsid w:val="003A3ED0"/>
    <w:rsid w:val="003A42CC"/>
    <w:rsid w:val="003A4341"/>
    <w:rsid w:val="003A5123"/>
    <w:rsid w:val="003A5507"/>
    <w:rsid w:val="003A5644"/>
    <w:rsid w:val="003A56BF"/>
    <w:rsid w:val="003A5795"/>
    <w:rsid w:val="003A5BA9"/>
    <w:rsid w:val="003A5C1C"/>
    <w:rsid w:val="003A5E23"/>
    <w:rsid w:val="003A6A59"/>
    <w:rsid w:val="003A6E39"/>
    <w:rsid w:val="003A7347"/>
    <w:rsid w:val="003A7522"/>
    <w:rsid w:val="003A7C1E"/>
    <w:rsid w:val="003A7CD1"/>
    <w:rsid w:val="003A7CD9"/>
    <w:rsid w:val="003A7D62"/>
    <w:rsid w:val="003A7F9E"/>
    <w:rsid w:val="003B0237"/>
    <w:rsid w:val="003B05A0"/>
    <w:rsid w:val="003B0A0A"/>
    <w:rsid w:val="003B14E6"/>
    <w:rsid w:val="003B1513"/>
    <w:rsid w:val="003B1BB4"/>
    <w:rsid w:val="003B1EBF"/>
    <w:rsid w:val="003B1F66"/>
    <w:rsid w:val="003B2403"/>
    <w:rsid w:val="003B29FD"/>
    <w:rsid w:val="003B2CA6"/>
    <w:rsid w:val="003B2D20"/>
    <w:rsid w:val="003B32B4"/>
    <w:rsid w:val="003B3456"/>
    <w:rsid w:val="003B3FA1"/>
    <w:rsid w:val="003B46E6"/>
    <w:rsid w:val="003B57CD"/>
    <w:rsid w:val="003B59FB"/>
    <w:rsid w:val="003B5E46"/>
    <w:rsid w:val="003B5FA3"/>
    <w:rsid w:val="003B6500"/>
    <w:rsid w:val="003B66D2"/>
    <w:rsid w:val="003B6813"/>
    <w:rsid w:val="003B6BE8"/>
    <w:rsid w:val="003B6EEE"/>
    <w:rsid w:val="003B7208"/>
    <w:rsid w:val="003B7CC1"/>
    <w:rsid w:val="003C0556"/>
    <w:rsid w:val="003C05BA"/>
    <w:rsid w:val="003C0FC1"/>
    <w:rsid w:val="003C1741"/>
    <w:rsid w:val="003C1B16"/>
    <w:rsid w:val="003C1FAC"/>
    <w:rsid w:val="003C2793"/>
    <w:rsid w:val="003C28A5"/>
    <w:rsid w:val="003C29FF"/>
    <w:rsid w:val="003C2B57"/>
    <w:rsid w:val="003C30B6"/>
    <w:rsid w:val="003C30E8"/>
    <w:rsid w:val="003C4048"/>
    <w:rsid w:val="003C40E2"/>
    <w:rsid w:val="003C43D6"/>
    <w:rsid w:val="003C486C"/>
    <w:rsid w:val="003C48C6"/>
    <w:rsid w:val="003C565C"/>
    <w:rsid w:val="003C5E37"/>
    <w:rsid w:val="003C6714"/>
    <w:rsid w:val="003C6BBE"/>
    <w:rsid w:val="003C6E07"/>
    <w:rsid w:val="003C6FAB"/>
    <w:rsid w:val="003C7B4A"/>
    <w:rsid w:val="003C7DAD"/>
    <w:rsid w:val="003D0489"/>
    <w:rsid w:val="003D11C2"/>
    <w:rsid w:val="003D1503"/>
    <w:rsid w:val="003D1953"/>
    <w:rsid w:val="003D1A58"/>
    <w:rsid w:val="003D28CA"/>
    <w:rsid w:val="003D2A1C"/>
    <w:rsid w:val="003D2D9E"/>
    <w:rsid w:val="003D3BB5"/>
    <w:rsid w:val="003D42DD"/>
    <w:rsid w:val="003D454A"/>
    <w:rsid w:val="003D4573"/>
    <w:rsid w:val="003D566F"/>
    <w:rsid w:val="003D5715"/>
    <w:rsid w:val="003D5FE4"/>
    <w:rsid w:val="003D6001"/>
    <w:rsid w:val="003D6373"/>
    <w:rsid w:val="003D6474"/>
    <w:rsid w:val="003D69BE"/>
    <w:rsid w:val="003D6FCA"/>
    <w:rsid w:val="003D70C7"/>
    <w:rsid w:val="003D7193"/>
    <w:rsid w:val="003D7547"/>
    <w:rsid w:val="003D7706"/>
    <w:rsid w:val="003D7AAF"/>
    <w:rsid w:val="003D7BCF"/>
    <w:rsid w:val="003D7FED"/>
    <w:rsid w:val="003E0351"/>
    <w:rsid w:val="003E0FE7"/>
    <w:rsid w:val="003E1CC9"/>
    <w:rsid w:val="003E1FEE"/>
    <w:rsid w:val="003E2A6D"/>
    <w:rsid w:val="003E2E00"/>
    <w:rsid w:val="003E33D7"/>
    <w:rsid w:val="003E37B7"/>
    <w:rsid w:val="003E4270"/>
    <w:rsid w:val="003E452F"/>
    <w:rsid w:val="003E4DC8"/>
    <w:rsid w:val="003E5079"/>
    <w:rsid w:val="003E5837"/>
    <w:rsid w:val="003E6109"/>
    <w:rsid w:val="003E62B7"/>
    <w:rsid w:val="003E6333"/>
    <w:rsid w:val="003E67F7"/>
    <w:rsid w:val="003E77D1"/>
    <w:rsid w:val="003E78B5"/>
    <w:rsid w:val="003E7CA6"/>
    <w:rsid w:val="003E7F5B"/>
    <w:rsid w:val="003F0322"/>
    <w:rsid w:val="003F039B"/>
    <w:rsid w:val="003F03E0"/>
    <w:rsid w:val="003F0ED7"/>
    <w:rsid w:val="003F1D88"/>
    <w:rsid w:val="003F24B2"/>
    <w:rsid w:val="003F28EA"/>
    <w:rsid w:val="003F304C"/>
    <w:rsid w:val="003F32DC"/>
    <w:rsid w:val="003F34F4"/>
    <w:rsid w:val="003F360C"/>
    <w:rsid w:val="003F3967"/>
    <w:rsid w:val="003F480F"/>
    <w:rsid w:val="003F4AFB"/>
    <w:rsid w:val="003F4C0D"/>
    <w:rsid w:val="003F5405"/>
    <w:rsid w:val="003F5760"/>
    <w:rsid w:val="003F5DE6"/>
    <w:rsid w:val="003F5F4D"/>
    <w:rsid w:val="003F60C3"/>
    <w:rsid w:val="003F64B0"/>
    <w:rsid w:val="003F6A32"/>
    <w:rsid w:val="003F6AC0"/>
    <w:rsid w:val="003F7002"/>
    <w:rsid w:val="003F740A"/>
    <w:rsid w:val="003F7900"/>
    <w:rsid w:val="00400842"/>
    <w:rsid w:val="0040084E"/>
    <w:rsid w:val="0040122D"/>
    <w:rsid w:val="00401349"/>
    <w:rsid w:val="0040141A"/>
    <w:rsid w:val="004020BB"/>
    <w:rsid w:val="004020F8"/>
    <w:rsid w:val="00402B7D"/>
    <w:rsid w:val="0040353E"/>
    <w:rsid w:val="004035E2"/>
    <w:rsid w:val="00404725"/>
    <w:rsid w:val="00404F48"/>
    <w:rsid w:val="0040508F"/>
    <w:rsid w:val="004052A3"/>
    <w:rsid w:val="00405581"/>
    <w:rsid w:val="00405969"/>
    <w:rsid w:val="00405C24"/>
    <w:rsid w:val="00405EBA"/>
    <w:rsid w:val="0040639F"/>
    <w:rsid w:val="00406595"/>
    <w:rsid w:val="00406791"/>
    <w:rsid w:val="0040745B"/>
    <w:rsid w:val="0040747F"/>
    <w:rsid w:val="00407668"/>
    <w:rsid w:val="00407B43"/>
    <w:rsid w:val="00407F68"/>
    <w:rsid w:val="0041001A"/>
    <w:rsid w:val="0041073D"/>
    <w:rsid w:val="00410929"/>
    <w:rsid w:val="00410935"/>
    <w:rsid w:val="0041156B"/>
    <w:rsid w:val="00411FD4"/>
    <w:rsid w:val="004121D0"/>
    <w:rsid w:val="00412243"/>
    <w:rsid w:val="004124D1"/>
    <w:rsid w:val="00413B11"/>
    <w:rsid w:val="00413B9C"/>
    <w:rsid w:val="004141F5"/>
    <w:rsid w:val="00414719"/>
    <w:rsid w:val="00414993"/>
    <w:rsid w:val="00414E60"/>
    <w:rsid w:val="0041521E"/>
    <w:rsid w:val="0041545A"/>
    <w:rsid w:val="0041586B"/>
    <w:rsid w:val="0041621D"/>
    <w:rsid w:val="004164E3"/>
    <w:rsid w:val="00416C24"/>
    <w:rsid w:val="0041730B"/>
    <w:rsid w:val="0041789C"/>
    <w:rsid w:val="00420228"/>
    <w:rsid w:val="00420354"/>
    <w:rsid w:val="00420A71"/>
    <w:rsid w:val="00420C90"/>
    <w:rsid w:val="00421E02"/>
    <w:rsid w:val="004222DD"/>
    <w:rsid w:val="00422F4C"/>
    <w:rsid w:val="004238E1"/>
    <w:rsid w:val="00423D4D"/>
    <w:rsid w:val="00423DD3"/>
    <w:rsid w:val="00423F02"/>
    <w:rsid w:val="00424736"/>
    <w:rsid w:val="00424A4A"/>
    <w:rsid w:val="00424CF3"/>
    <w:rsid w:val="00425383"/>
    <w:rsid w:val="0042542C"/>
    <w:rsid w:val="00425745"/>
    <w:rsid w:val="00426195"/>
    <w:rsid w:val="00426517"/>
    <w:rsid w:val="00426803"/>
    <w:rsid w:val="00427481"/>
    <w:rsid w:val="00427FDB"/>
    <w:rsid w:val="00430AA2"/>
    <w:rsid w:val="00430CCA"/>
    <w:rsid w:val="00431321"/>
    <w:rsid w:val="00431E45"/>
    <w:rsid w:val="00431E89"/>
    <w:rsid w:val="00432721"/>
    <w:rsid w:val="004327AC"/>
    <w:rsid w:val="0043299B"/>
    <w:rsid w:val="00432A10"/>
    <w:rsid w:val="00432AFF"/>
    <w:rsid w:val="00432E09"/>
    <w:rsid w:val="00433643"/>
    <w:rsid w:val="00433BE7"/>
    <w:rsid w:val="00434373"/>
    <w:rsid w:val="00434B4D"/>
    <w:rsid w:val="00434E85"/>
    <w:rsid w:val="0043599D"/>
    <w:rsid w:val="00435BBD"/>
    <w:rsid w:val="0043633E"/>
    <w:rsid w:val="0043637E"/>
    <w:rsid w:val="0043783E"/>
    <w:rsid w:val="00437963"/>
    <w:rsid w:val="00437BF4"/>
    <w:rsid w:val="004405B0"/>
    <w:rsid w:val="004409DE"/>
    <w:rsid w:val="00440B11"/>
    <w:rsid w:val="00441074"/>
    <w:rsid w:val="004411B7"/>
    <w:rsid w:val="0044132B"/>
    <w:rsid w:val="004423A8"/>
    <w:rsid w:val="00442434"/>
    <w:rsid w:val="00442E21"/>
    <w:rsid w:val="00442E56"/>
    <w:rsid w:val="00442E85"/>
    <w:rsid w:val="004430B6"/>
    <w:rsid w:val="00443146"/>
    <w:rsid w:val="004431FE"/>
    <w:rsid w:val="00443378"/>
    <w:rsid w:val="00443F3A"/>
    <w:rsid w:val="0044400B"/>
    <w:rsid w:val="004440AB"/>
    <w:rsid w:val="004441CA"/>
    <w:rsid w:val="004443AF"/>
    <w:rsid w:val="00444819"/>
    <w:rsid w:val="00444F4B"/>
    <w:rsid w:val="0044545C"/>
    <w:rsid w:val="004457BB"/>
    <w:rsid w:val="00446272"/>
    <w:rsid w:val="0044633F"/>
    <w:rsid w:val="004467CA"/>
    <w:rsid w:val="00446CC9"/>
    <w:rsid w:val="00446E10"/>
    <w:rsid w:val="00447458"/>
    <w:rsid w:val="00447763"/>
    <w:rsid w:val="00447A79"/>
    <w:rsid w:val="00450DA3"/>
    <w:rsid w:val="004513B4"/>
    <w:rsid w:val="00451767"/>
    <w:rsid w:val="00451BC5"/>
    <w:rsid w:val="00451E8F"/>
    <w:rsid w:val="00453243"/>
    <w:rsid w:val="00453D41"/>
    <w:rsid w:val="00453FC8"/>
    <w:rsid w:val="00454132"/>
    <w:rsid w:val="00454278"/>
    <w:rsid w:val="00454435"/>
    <w:rsid w:val="0045452C"/>
    <w:rsid w:val="0045473D"/>
    <w:rsid w:val="00455216"/>
    <w:rsid w:val="00455276"/>
    <w:rsid w:val="0045562C"/>
    <w:rsid w:val="00455CA4"/>
    <w:rsid w:val="00456758"/>
    <w:rsid w:val="00456B91"/>
    <w:rsid w:val="00456F07"/>
    <w:rsid w:val="004573D6"/>
    <w:rsid w:val="00457546"/>
    <w:rsid w:val="004577AA"/>
    <w:rsid w:val="00457861"/>
    <w:rsid w:val="00460077"/>
    <w:rsid w:val="00460152"/>
    <w:rsid w:val="0046045A"/>
    <w:rsid w:val="004605BE"/>
    <w:rsid w:val="00460964"/>
    <w:rsid w:val="00460A41"/>
    <w:rsid w:val="00461B2A"/>
    <w:rsid w:val="00461CB9"/>
    <w:rsid w:val="00461E05"/>
    <w:rsid w:val="00461ECF"/>
    <w:rsid w:val="00462541"/>
    <w:rsid w:val="00462BC6"/>
    <w:rsid w:val="00463059"/>
    <w:rsid w:val="004630AB"/>
    <w:rsid w:val="0046320F"/>
    <w:rsid w:val="0046375C"/>
    <w:rsid w:val="00463ABE"/>
    <w:rsid w:val="00463B7C"/>
    <w:rsid w:val="00465000"/>
    <w:rsid w:val="004652D6"/>
    <w:rsid w:val="00465474"/>
    <w:rsid w:val="004660D0"/>
    <w:rsid w:val="00466BFC"/>
    <w:rsid w:val="00466D0E"/>
    <w:rsid w:val="00467034"/>
    <w:rsid w:val="00467797"/>
    <w:rsid w:val="004678CB"/>
    <w:rsid w:val="004678EB"/>
    <w:rsid w:val="00467ECD"/>
    <w:rsid w:val="00467FC7"/>
    <w:rsid w:val="004704A1"/>
    <w:rsid w:val="00470607"/>
    <w:rsid w:val="00470773"/>
    <w:rsid w:val="00470BF5"/>
    <w:rsid w:val="00470F4C"/>
    <w:rsid w:val="0047130A"/>
    <w:rsid w:val="0047132E"/>
    <w:rsid w:val="004719F8"/>
    <w:rsid w:val="004727AD"/>
    <w:rsid w:val="00472925"/>
    <w:rsid w:val="0047306E"/>
    <w:rsid w:val="00473117"/>
    <w:rsid w:val="00473DAC"/>
    <w:rsid w:val="00473F14"/>
    <w:rsid w:val="0047415B"/>
    <w:rsid w:val="00474809"/>
    <w:rsid w:val="00474D3B"/>
    <w:rsid w:val="00474EFC"/>
    <w:rsid w:val="004753E5"/>
    <w:rsid w:val="0047567C"/>
    <w:rsid w:val="0047587B"/>
    <w:rsid w:val="00476362"/>
    <w:rsid w:val="004765AB"/>
    <w:rsid w:val="004766FC"/>
    <w:rsid w:val="00476951"/>
    <w:rsid w:val="00476EB5"/>
    <w:rsid w:val="00476FFC"/>
    <w:rsid w:val="004805EB"/>
    <w:rsid w:val="004809DF"/>
    <w:rsid w:val="0048101A"/>
    <w:rsid w:val="004819A7"/>
    <w:rsid w:val="00481A69"/>
    <w:rsid w:val="00481DEF"/>
    <w:rsid w:val="00482194"/>
    <w:rsid w:val="00482655"/>
    <w:rsid w:val="004826FD"/>
    <w:rsid w:val="00482AC1"/>
    <w:rsid w:val="004831EE"/>
    <w:rsid w:val="004834B4"/>
    <w:rsid w:val="00483CA8"/>
    <w:rsid w:val="00483F39"/>
    <w:rsid w:val="0048465F"/>
    <w:rsid w:val="00484998"/>
    <w:rsid w:val="00484C56"/>
    <w:rsid w:val="00484F78"/>
    <w:rsid w:val="00485BD0"/>
    <w:rsid w:val="00485D1B"/>
    <w:rsid w:val="00485EC0"/>
    <w:rsid w:val="00486043"/>
    <w:rsid w:val="00486212"/>
    <w:rsid w:val="0048629F"/>
    <w:rsid w:val="004864CB"/>
    <w:rsid w:val="00486864"/>
    <w:rsid w:val="004868CC"/>
    <w:rsid w:val="004868DC"/>
    <w:rsid w:val="00486E32"/>
    <w:rsid w:val="00486F36"/>
    <w:rsid w:val="0048710A"/>
    <w:rsid w:val="0048712D"/>
    <w:rsid w:val="0048716F"/>
    <w:rsid w:val="00487433"/>
    <w:rsid w:val="00487807"/>
    <w:rsid w:val="00490268"/>
    <w:rsid w:val="004904DE"/>
    <w:rsid w:val="00490663"/>
    <w:rsid w:val="00490705"/>
    <w:rsid w:val="0049082C"/>
    <w:rsid w:val="00490DCF"/>
    <w:rsid w:val="00490F4C"/>
    <w:rsid w:val="004910FD"/>
    <w:rsid w:val="00491ED7"/>
    <w:rsid w:val="0049210F"/>
    <w:rsid w:val="00492521"/>
    <w:rsid w:val="0049262F"/>
    <w:rsid w:val="0049296A"/>
    <w:rsid w:val="00492A7E"/>
    <w:rsid w:val="0049349D"/>
    <w:rsid w:val="004936F6"/>
    <w:rsid w:val="00493CD1"/>
    <w:rsid w:val="00494A0D"/>
    <w:rsid w:val="00494AA5"/>
    <w:rsid w:val="0049556D"/>
    <w:rsid w:val="0049665C"/>
    <w:rsid w:val="00496A0E"/>
    <w:rsid w:val="00496DFF"/>
    <w:rsid w:val="0049714E"/>
    <w:rsid w:val="004972BF"/>
    <w:rsid w:val="00497EC0"/>
    <w:rsid w:val="004A081D"/>
    <w:rsid w:val="004A0C94"/>
    <w:rsid w:val="004A1343"/>
    <w:rsid w:val="004A14E7"/>
    <w:rsid w:val="004A170A"/>
    <w:rsid w:val="004A234F"/>
    <w:rsid w:val="004A25C4"/>
    <w:rsid w:val="004A2797"/>
    <w:rsid w:val="004A2CE4"/>
    <w:rsid w:val="004A2D2C"/>
    <w:rsid w:val="004A2E2E"/>
    <w:rsid w:val="004A2E68"/>
    <w:rsid w:val="004A304E"/>
    <w:rsid w:val="004A377D"/>
    <w:rsid w:val="004A3BCA"/>
    <w:rsid w:val="004A3D40"/>
    <w:rsid w:val="004A3DE2"/>
    <w:rsid w:val="004A4134"/>
    <w:rsid w:val="004A4753"/>
    <w:rsid w:val="004A4C91"/>
    <w:rsid w:val="004A526C"/>
    <w:rsid w:val="004A5C9E"/>
    <w:rsid w:val="004A5E58"/>
    <w:rsid w:val="004A6110"/>
    <w:rsid w:val="004A649F"/>
    <w:rsid w:val="004A67B4"/>
    <w:rsid w:val="004A67B9"/>
    <w:rsid w:val="004A6858"/>
    <w:rsid w:val="004A6AD6"/>
    <w:rsid w:val="004A6C4F"/>
    <w:rsid w:val="004A7125"/>
    <w:rsid w:val="004A73C9"/>
    <w:rsid w:val="004A7432"/>
    <w:rsid w:val="004A75B9"/>
    <w:rsid w:val="004A787C"/>
    <w:rsid w:val="004B003A"/>
    <w:rsid w:val="004B01A1"/>
    <w:rsid w:val="004B19F5"/>
    <w:rsid w:val="004B1C27"/>
    <w:rsid w:val="004B2725"/>
    <w:rsid w:val="004B278E"/>
    <w:rsid w:val="004B2C14"/>
    <w:rsid w:val="004B2D68"/>
    <w:rsid w:val="004B2F36"/>
    <w:rsid w:val="004B2F95"/>
    <w:rsid w:val="004B3C45"/>
    <w:rsid w:val="004B3E4E"/>
    <w:rsid w:val="004B45D3"/>
    <w:rsid w:val="004B45FB"/>
    <w:rsid w:val="004B4884"/>
    <w:rsid w:val="004B49FB"/>
    <w:rsid w:val="004B4B0C"/>
    <w:rsid w:val="004B4B66"/>
    <w:rsid w:val="004B4B9F"/>
    <w:rsid w:val="004B4BC6"/>
    <w:rsid w:val="004B568A"/>
    <w:rsid w:val="004B5E5C"/>
    <w:rsid w:val="004B6129"/>
    <w:rsid w:val="004B624A"/>
    <w:rsid w:val="004B6EF2"/>
    <w:rsid w:val="004B731F"/>
    <w:rsid w:val="004B7E3C"/>
    <w:rsid w:val="004C01DC"/>
    <w:rsid w:val="004C0FE8"/>
    <w:rsid w:val="004C1EE8"/>
    <w:rsid w:val="004C1F09"/>
    <w:rsid w:val="004C1F42"/>
    <w:rsid w:val="004C2F66"/>
    <w:rsid w:val="004C36FB"/>
    <w:rsid w:val="004C3A99"/>
    <w:rsid w:val="004C4009"/>
    <w:rsid w:val="004C45F2"/>
    <w:rsid w:val="004C4A83"/>
    <w:rsid w:val="004C4A8F"/>
    <w:rsid w:val="004C4B19"/>
    <w:rsid w:val="004C4ECA"/>
    <w:rsid w:val="004C50EA"/>
    <w:rsid w:val="004C519D"/>
    <w:rsid w:val="004C589B"/>
    <w:rsid w:val="004C5999"/>
    <w:rsid w:val="004C5A15"/>
    <w:rsid w:val="004C5BB4"/>
    <w:rsid w:val="004C641C"/>
    <w:rsid w:val="004C645A"/>
    <w:rsid w:val="004C668A"/>
    <w:rsid w:val="004C6980"/>
    <w:rsid w:val="004C7545"/>
    <w:rsid w:val="004C75F3"/>
    <w:rsid w:val="004C7975"/>
    <w:rsid w:val="004C7E8E"/>
    <w:rsid w:val="004C7EAE"/>
    <w:rsid w:val="004C7EF9"/>
    <w:rsid w:val="004D0E4E"/>
    <w:rsid w:val="004D15E1"/>
    <w:rsid w:val="004D1EBF"/>
    <w:rsid w:val="004D1F70"/>
    <w:rsid w:val="004D22D2"/>
    <w:rsid w:val="004D22ED"/>
    <w:rsid w:val="004D28C9"/>
    <w:rsid w:val="004D2C2C"/>
    <w:rsid w:val="004D2E71"/>
    <w:rsid w:val="004D2ED7"/>
    <w:rsid w:val="004D3398"/>
    <w:rsid w:val="004D3405"/>
    <w:rsid w:val="004D36BE"/>
    <w:rsid w:val="004D3C7B"/>
    <w:rsid w:val="004D4470"/>
    <w:rsid w:val="004D4695"/>
    <w:rsid w:val="004D543F"/>
    <w:rsid w:val="004D5C63"/>
    <w:rsid w:val="004D6092"/>
    <w:rsid w:val="004D6497"/>
    <w:rsid w:val="004D6661"/>
    <w:rsid w:val="004D6DE3"/>
    <w:rsid w:val="004D745F"/>
    <w:rsid w:val="004D747D"/>
    <w:rsid w:val="004D74C6"/>
    <w:rsid w:val="004D7962"/>
    <w:rsid w:val="004D7F0D"/>
    <w:rsid w:val="004E0116"/>
    <w:rsid w:val="004E136B"/>
    <w:rsid w:val="004E1492"/>
    <w:rsid w:val="004E19FD"/>
    <w:rsid w:val="004E1B9D"/>
    <w:rsid w:val="004E1E23"/>
    <w:rsid w:val="004E1EB1"/>
    <w:rsid w:val="004E210F"/>
    <w:rsid w:val="004E2412"/>
    <w:rsid w:val="004E2DE4"/>
    <w:rsid w:val="004E30F8"/>
    <w:rsid w:val="004E33E4"/>
    <w:rsid w:val="004E344B"/>
    <w:rsid w:val="004E47FB"/>
    <w:rsid w:val="004E4CD8"/>
    <w:rsid w:val="004E4D01"/>
    <w:rsid w:val="004E4E77"/>
    <w:rsid w:val="004E4EB8"/>
    <w:rsid w:val="004E4EDB"/>
    <w:rsid w:val="004E50C4"/>
    <w:rsid w:val="004E5562"/>
    <w:rsid w:val="004E59F9"/>
    <w:rsid w:val="004E5BB7"/>
    <w:rsid w:val="004E5BC8"/>
    <w:rsid w:val="004E5CE4"/>
    <w:rsid w:val="004E5CFA"/>
    <w:rsid w:val="004E5D8D"/>
    <w:rsid w:val="004E5E04"/>
    <w:rsid w:val="004E61D8"/>
    <w:rsid w:val="004E6281"/>
    <w:rsid w:val="004E6458"/>
    <w:rsid w:val="004E64A4"/>
    <w:rsid w:val="004E663A"/>
    <w:rsid w:val="004E6983"/>
    <w:rsid w:val="004E69F5"/>
    <w:rsid w:val="004E6AEA"/>
    <w:rsid w:val="004E6D91"/>
    <w:rsid w:val="004E6E23"/>
    <w:rsid w:val="004E763C"/>
    <w:rsid w:val="004E7CA6"/>
    <w:rsid w:val="004E7DAF"/>
    <w:rsid w:val="004F0606"/>
    <w:rsid w:val="004F0904"/>
    <w:rsid w:val="004F0E29"/>
    <w:rsid w:val="004F113E"/>
    <w:rsid w:val="004F1BDE"/>
    <w:rsid w:val="004F1EA2"/>
    <w:rsid w:val="004F1F14"/>
    <w:rsid w:val="004F23C3"/>
    <w:rsid w:val="004F255D"/>
    <w:rsid w:val="004F3531"/>
    <w:rsid w:val="004F3757"/>
    <w:rsid w:val="004F397D"/>
    <w:rsid w:val="004F3C1F"/>
    <w:rsid w:val="004F4482"/>
    <w:rsid w:val="004F46DE"/>
    <w:rsid w:val="004F5243"/>
    <w:rsid w:val="004F559A"/>
    <w:rsid w:val="004F5B23"/>
    <w:rsid w:val="004F6439"/>
    <w:rsid w:val="004F683A"/>
    <w:rsid w:val="004F6C63"/>
    <w:rsid w:val="004F6E58"/>
    <w:rsid w:val="004F6EBA"/>
    <w:rsid w:val="004F71AE"/>
    <w:rsid w:val="004F7497"/>
    <w:rsid w:val="004F77AD"/>
    <w:rsid w:val="004F7A1A"/>
    <w:rsid w:val="00501068"/>
    <w:rsid w:val="005010B9"/>
    <w:rsid w:val="00501CD2"/>
    <w:rsid w:val="00502451"/>
    <w:rsid w:val="005025C8"/>
    <w:rsid w:val="00502B9C"/>
    <w:rsid w:val="0050344B"/>
    <w:rsid w:val="00503740"/>
    <w:rsid w:val="005038F9"/>
    <w:rsid w:val="005039CD"/>
    <w:rsid w:val="00503AE4"/>
    <w:rsid w:val="00503D09"/>
    <w:rsid w:val="00504365"/>
    <w:rsid w:val="005049B9"/>
    <w:rsid w:val="0050547C"/>
    <w:rsid w:val="005058C0"/>
    <w:rsid w:val="00505A4F"/>
    <w:rsid w:val="00506615"/>
    <w:rsid w:val="0050663B"/>
    <w:rsid w:val="00506794"/>
    <w:rsid w:val="00506896"/>
    <w:rsid w:val="00506E4B"/>
    <w:rsid w:val="005071E6"/>
    <w:rsid w:val="00507400"/>
    <w:rsid w:val="00507B7E"/>
    <w:rsid w:val="00507BBF"/>
    <w:rsid w:val="00507C9D"/>
    <w:rsid w:val="00507CBE"/>
    <w:rsid w:val="00507D56"/>
    <w:rsid w:val="00507F9B"/>
    <w:rsid w:val="00510089"/>
    <w:rsid w:val="005100DD"/>
    <w:rsid w:val="0051060C"/>
    <w:rsid w:val="00510B84"/>
    <w:rsid w:val="00510F9D"/>
    <w:rsid w:val="0051126D"/>
    <w:rsid w:val="005113A6"/>
    <w:rsid w:val="00511429"/>
    <w:rsid w:val="0051169A"/>
    <w:rsid w:val="005119E0"/>
    <w:rsid w:val="00511A1D"/>
    <w:rsid w:val="00511AFA"/>
    <w:rsid w:val="00511D63"/>
    <w:rsid w:val="00511DA1"/>
    <w:rsid w:val="00512571"/>
    <w:rsid w:val="00512881"/>
    <w:rsid w:val="00512A8B"/>
    <w:rsid w:val="00513224"/>
    <w:rsid w:val="00513541"/>
    <w:rsid w:val="0051397A"/>
    <w:rsid w:val="00513994"/>
    <w:rsid w:val="00513C9A"/>
    <w:rsid w:val="00514299"/>
    <w:rsid w:val="00514388"/>
    <w:rsid w:val="005143C4"/>
    <w:rsid w:val="005147E6"/>
    <w:rsid w:val="005148F6"/>
    <w:rsid w:val="00515197"/>
    <w:rsid w:val="00516627"/>
    <w:rsid w:val="00516953"/>
    <w:rsid w:val="00516E2E"/>
    <w:rsid w:val="005174D9"/>
    <w:rsid w:val="00517D87"/>
    <w:rsid w:val="00517EA6"/>
    <w:rsid w:val="00520C33"/>
    <w:rsid w:val="005214F3"/>
    <w:rsid w:val="00521746"/>
    <w:rsid w:val="0052248F"/>
    <w:rsid w:val="005224FA"/>
    <w:rsid w:val="00522FE4"/>
    <w:rsid w:val="0052300B"/>
    <w:rsid w:val="0052306E"/>
    <w:rsid w:val="005246F4"/>
    <w:rsid w:val="00524793"/>
    <w:rsid w:val="00524B44"/>
    <w:rsid w:val="00524C95"/>
    <w:rsid w:val="00524F3D"/>
    <w:rsid w:val="00525159"/>
    <w:rsid w:val="00525B5E"/>
    <w:rsid w:val="005263F2"/>
    <w:rsid w:val="00526857"/>
    <w:rsid w:val="00526BAB"/>
    <w:rsid w:val="00526BB2"/>
    <w:rsid w:val="00527382"/>
    <w:rsid w:val="00527731"/>
    <w:rsid w:val="00527862"/>
    <w:rsid w:val="00527FC4"/>
    <w:rsid w:val="00530319"/>
    <w:rsid w:val="00530571"/>
    <w:rsid w:val="00530B3D"/>
    <w:rsid w:val="00531458"/>
    <w:rsid w:val="00531999"/>
    <w:rsid w:val="00531E93"/>
    <w:rsid w:val="0053260E"/>
    <w:rsid w:val="00532732"/>
    <w:rsid w:val="0053314D"/>
    <w:rsid w:val="00533214"/>
    <w:rsid w:val="00533CF0"/>
    <w:rsid w:val="005340B0"/>
    <w:rsid w:val="005344EB"/>
    <w:rsid w:val="005346B3"/>
    <w:rsid w:val="00535E29"/>
    <w:rsid w:val="00536AF2"/>
    <w:rsid w:val="00537306"/>
    <w:rsid w:val="00537872"/>
    <w:rsid w:val="005379D5"/>
    <w:rsid w:val="005411CE"/>
    <w:rsid w:val="005414DF"/>
    <w:rsid w:val="00542275"/>
    <w:rsid w:val="00542A1C"/>
    <w:rsid w:val="005434A6"/>
    <w:rsid w:val="00543630"/>
    <w:rsid w:val="005438D2"/>
    <w:rsid w:val="00543BD4"/>
    <w:rsid w:val="00543CC9"/>
    <w:rsid w:val="005448D2"/>
    <w:rsid w:val="00545782"/>
    <w:rsid w:val="0054581F"/>
    <w:rsid w:val="00545952"/>
    <w:rsid w:val="0054629B"/>
    <w:rsid w:val="00546311"/>
    <w:rsid w:val="00546A98"/>
    <w:rsid w:val="00546FAB"/>
    <w:rsid w:val="00546FD7"/>
    <w:rsid w:val="0054738B"/>
    <w:rsid w:val="005508FE"/>
    <w:rsid w:val="00550A96"/>
    <w:rsid w:val="0055112F"/>
    <w:rsid w:val="005511BA"/>
    <w:rsid w:val="0055158D"/>
    <w:rsid w:val="005515D6"/>
    <w:rsid w:val="005516EC"/>
    <w:rsid w:val="005517E5"/>
    <w:rsid w:val="00551907"/>
    <w:rsid w:val="005519EC"/>
    <w:rsid w:val="00552175"/>
    <w:rsid w:val="00552191"/>
    <w:rsid w:val="00552892"/>
    <w:rsid w:val="005529B4"/>
    <w:rsid w:val="005529CD"/>
    <w:rsid w:val="00552A93"/>
    <w:rsid w:val="00552B1A"/>
    <w:rsid w:val="00552E21"/>
    <w:rsid w:val="00553299"/>
    <w:rsid w:val="00553582"/>
    <w:rsid w:val="00553BCC"/>
    <w:rsid w:val="00553D84"/>
    <w:rsid w:val="0055458A"/>
    <w:rsid w:val="00554A1B"/>
    <w:rsid w:val="0055504B"/>
    <w:rsid w:val="00555190"/>
    <w:rsid w:val="00555456"/>
    <w:rsid w:val="00555592"/>
    <w:rsid w:val="00555646"/>
    <w:rsid w:val="00555A0F"/>
    <w:rsid w:val="005565D6"/>
    <w:rsid w:val="00556844"/>
    <w:rsid w:val="00556929"/>
    <w:rsid w:val="00556B9B"/>
    <w:rsid w:val="00556F75"/>
    <w:rsid w:val="00557206"/>
    <w:rsid w:val="005578C9"/>
    <w:rsid w:val="00557BF4"/>
    <w:rsid w:val="00557FE7"/>
    <w:rsid w:val="00560573"/>
    <w:rsid w:val="005608B5"/>
    <w:rsid w:val="00560A1D"/>
    <w:rsid w:val="00560AAB"/>
    <w:rsid w:val="00560FB0"/>
    <w:rsid w:val="00561421"/>
    <w:rsid w:val="00561460"/>
    <w:rsid w:val="00561812"/>
    <w:rsid w:val="00561CCD"/>
    <w:rsid w:val="0056273E"/>
    <w:rsid w:val="005631D4"/>
    <w:rsid w:val="00563816"/>
    <w:rsid w:val="00563819"/>
    <w:rsid w:val="00563D10"/>
    <w:rsid w:val="00564187"/>
    <w:rsid w:val="005645C8"/>
    <w:rsid w:val="005646E8"/>
    <w:rsid w:val="00564848"/>
    <w:rsid w:val="005651DA"/>
    <w:rsid w:val="00565397"/>
    <w:rsid w:val="00565A31"/>
    <w:rsid w:val="00565BC6"/>
    <w:rsid w:val="00566199"/>
    <w:rsid w:val="005661C4"/>
    <w:rsid w:val="005661DF"/>
    <w:rsid w:val="00566372"/>
    <w:rsid w:val="00567349"/>
    <w:rsid w:val="005675E6"/>
    <w:rsid w:val="00571233"/>
    <w:rsid w:val="00571263"/>
    <w:rsid w:val="005717A6"/>
    <w:rsid w:val="00571D18"/>
    <w:rsid w:val="00571F84"/>
    <w:rsid w:val="005722F4"/>
    <w:rsid w:val="005735FB"/>
    <w:rsid w:val="00573A28"/>
    <w:rsid w:val="00574FB3"/>
    <w:rsid w:val="005754A3"/>
    <w:rsid w:val="005756C5"/>
    <w:rsid w:val="00575C7F"/>
    <w:rsid w:val="00575F05"/>
    <w:rsid w:val="00576501"/>
    <w:rsid w:val="00576760"/>
    <w:rsid w:val="00576EB2"/>
    <w:rsid w:val="00577181"/>
    <w:rsid w:val="0057719C"/>
    <w:rsid w:val="005771D7"/>
    <w:rsid w:val="00577C17"/>
    <w:rsid w:val="00577CEF"/>
    <w:rsid w:val="0058042A"/>
    <w:rsid w:val="00580538"/>
    <w:rsid w:val="0058074D"/>
    <w:rsid w:val="005808C7"/>
    <w:rsid w:val="00581069"/>
    <w:rsid w:val="0058140F"/>
    <w:rsid w:val="00581437"/>
    <w:rsid w:val="005818DF"/>
    <w:rsid w:val="00581A4D"/>
    <w:rsid w:val="00581ACD"/>
    <w:rsid w:val="00581DC0"/>
    <w:rsid w:val="0058277E"/>
    <w:rsid w:val="005828AB"/>
    <w:rsid w:val="00582BCE"/>
    <w:rsid w:val="005831CD"/>
    <w:rsid w:val="0058338A"/>
    <w:rsid w:val="005836C5"/>
    <w:rsid w:val="005838EC"/>
    <w:rsid w:val="00583C10"/>
    <w:rsid w:val="00583C3F"/>
    <w:rsid w:val="00583E18"/>
    <w:rsid w:val="00583EE6"/>
    <w:rsid w:val="005847A8"/>
    <w:rsid w:val="00584F61"/>
    <w:rsid w:val="00584FA0"/>
    <w:rsid w:val="00585C2C"/>
    <w:rsid w:val="00585C71"/>
    <w:rsid w:val="00585EF4"/>
    <w:rsid w:val="005865C2"/>
    <w:rsid w:val="00586619"/>
    <w:rsid w:val="00586D1C"/>
    <w:rsid w:val="005870A0"/>
    <w:rsid w:val="005875F8"/>
    <w:rsid w:val="005879FF"/>
    <w:rsid w:val="005900D9"/>
    <w:rsid w:val="0059061D"/>
    <w:rsid w:val="00590904"/>
    <w:rsid w:val="00590A02"/>
    <w:rsid w:val="00590A9F"/>
    <w:rsid w:val="00590ADC"/>
    <w:rsid w:val="00591230"/>
    <w:rsid w:val="00591B2E"/>
    <w:rsid w:val="00591DDC"/>
    <w:rsid w:val="00591E4D"/>
    <w:rsid w:val="00591F25"/>
    <w:rsid w:val="0059252E"/>
    <w:rsid w:val="00593385"/>
    <w:rsid w:val="00593658"/>
    <w:rsid w:val="00593B38"/>
    <w:rsid w:val="00594076"/>
    <w:rsid w:val="00594161"/>
    <w:rsid w:val="0059419B"/>
    <w:rsid w:val="005945B2"/>
    <w:rsid w:val="00594946"/>
    <w:rsid w:val="0059541D"/>
    <w:rsid w:val="00595435"/>
    <w:rsid w:val="005954F1"/>
    <w:rsid w:val="00595712"/>
    <w:rsid w:val="00595BF2"/>
    <w:rsid w:val="00595D08"/>
    <w:rsid w:val="0059600A"/>
    <w:rsid w:val="00596613"/>
    <w:rsid w:val="0059727E"/>
    <w:rsid w:val="005975A7"/>
    <w:rsid w:val="00597AF8"/>
    <w:rsid w:val="005A004A"/>
    <w:rsid w:val="005A009E"/>
    <w:rsid w:val="005A04AC"/>
    <w:rsid w:val="005A0505"/>
    <w:rsid w:val="005A071C"/>
    <w:rsid w:val="005A0899"/>
    <w:rsid w:val="005A0DAB"/>
    <w:rsid w:val="005A0F2E"/>
    <w:rsid w:val="005A19B5"/>
    <w:rsid w:val="005A211B"/>
    <w:rsid w:val="005A246B"/>
    <w:rsid w:val="005A2550"/>
    <w:rsid w:val="005A2860"/>
    <w:rsid w:val="005A2B1E"/>
    <w:rsid w:val="005A2CBE"/>
    <w:rsid w:val="005A2E7B"/>
    <w:rsid w:val="005A2F38"/>
    <w:rsid w:val="005A3247"/>
    <w:rsid w:val="005A352A"/>
    <w:rsid w:val="005A3BCF"/>
    <w:rsid w:val="005A3CC4"/>
    <w:rsid w:val="005A407A"/>
    <w:rsid w:val="005A416D"/>
    <w:rsid w:val="005A43C1"/>
    <w:rsid w:val="005A47EE"/>
    <w:rsid w:val="005A4DF3"/>
    <w:rsid w:val="005A50CF"/>
    <w:rsid w:val="005A5B88"/>
    <w:rsid w:val="005A65D4"/>
    <w:rsid w:val="005A675A"/>
    <w:rsid w:val="005A6A0B"/>
    <w:rsid w:val="005A6A6D"/>
    <w:rsid w:val="005A706C"/>
    <w:rsid w:val="005A715D"/>
    <w:rsid w:val="005A75C9"/>
    <w:rsid w:val="005A7607"/>
    <w:rsid w:val="005A771F"/>
    <w:rsid w:val="005A7720"/>
    <w:rsid w:val="005B04B9"/>
    <w:rsid w:val="005B07E2"/>
    <w:rsid w:val="005B093D"/>
    <w:rsid w:val="005B13F0"/>
    <w:rsid w:val="005B1D00"/>
    <w:rsid w:val="005B1F18"/>
    <w:rsid w:val="005B209F"/>
    <w:rsid w:val="005B23D5"/>
    <w:rsid w:val="005B274F"/>
    <w:rsid w:val="005B2AA8"/>
    <w:rsid w:val="005B2D44"/>
    <w:rsid w:val="005B2DC7"/>
    <w:rsid w:val="005B36F2"/>
    <w:rsid w:val="005B3A76"/>
    <w:rsid w:val="005B403F"/>
    <w:rsid w:val="005B4261"/>
    <w:rsid w:val="005B4669"/>
    <w:rsid w:val="005B5164"/>
    <w:rsid w:val="005B52E1"/>
    <w:rsid w:val="005B55E0"/>
    <w:rsid w:val="005B5DD2"/>
    <w:rsid w:val="005B682A"/>
    <w:rsid w:val="005B6DA8"/>
    <w:rsid w:val="005B6FDC"/>
    <w:rsid w:val="005B72E0"/>
    <w:rsid w:val="005B7794"/>
    <w:rsid w:val="005B79FE"/>
    <w:rsid w:val="005B7B57"/>
    <w:rsid w:val="005C0103"/>
    <w:rsid w:val="005C012C"/>
    <w:rsid w:val="005C06B9"/>
    <w:rsid w:val="005C06F7"/>
    <w:rsid w:val="005C0981"/>
    <w:rsid w:val="005C0A96"/>
    <w:rsid w:val="005C0C09"/>
    <w:rsid w:val="005C1602"/>
    <w:rsid w:val="005C1B55"/>
    <w:rsid w:val="005C1B5D"/>
    <w:rsid w:val="005C3202"/>
    <w:rsid w:val="005C38AB"/>
    <w:rsid w:val="005C4D89"/>
    <w:rsid w:val="005C5042"/>
    <w:rsid w:val="005C53E0"/>
    <w:rsid w:val="005C5C32"/>
    <w:rsid w:val="005C5D6C"/>
    <w:rsid w:val="005C5E43"/>
    <w:rsid w:val="005C65E3"/>
    <w:rsid w:val="005C6AE9"/>
    <w:rsid w:val="005C7686"/>
    <w:rsid w:val="005C7852"/>
    <w:rsid w:val="005C7A3E"/>
    <w:rsid w:val="005C7C2C"/>
    <w:rsid w:val="005C7C7B"/>
    <w:rsid w:val="005D01D4"/>
    <w:rsid w:val="005D0206"/>
    <w:rsid w:val="005D03A4"/>
    <w:rsid w:val="005D04EC"/>
    <w:rsid w:val="005D1688"/>
    <w:rsid w:val="005D1F30"/>
    <w:rsid w:val="005D2146"/>
    <w:rsid w:val="005D2E1F"/>
    <w:rsid w:val="005D2EE9"/>
    <w:rsid w:val="005D35E5"/>
    <w:rsid w:val="005D3B8A"/>
    <w:rsid w:val="005D3EB6"/>
    <w:rsid w:val="005D3F19"/>
    <w:rsid w:val="005D53D2"/>
    <w:rsid w:val="005D53F9"/>
    <w:rsid w:val="005D5590"/>
    <w:rsid w:val="005D5B92"/>
    <w:rsid w:val="005D60F5"/>
    <w:rsid w:val="005D67F1"/>
    <w:rsid w:val="005D6A79"/>
    <w:rsid w:val="005D6CE5"/>
    <w:rsid w:val="005D7574"/>
    <w:rsid w:val="005D7599"/>
    <w:rsid w:val="005E0493"/>
    <w:rsid w:val="005E0CDA"/>
    <w:rsid w:val="005E1F54"/>
    <w:rsid w:val="005E2616"/>
    <w:rsid w:val="005E2791"/>
    <w:rsid w:val="005E2939"/>
    <w:rsid w:val="005E328F"/>
    <w:rsid w:val="005E329F"/>
    <w:rsid w:val="005E3EF6"/>
    <w:rsid w:val="005E4097"/>
    <w:rsid w:val="005E44CE"/>
    <w:rsid w:val="005E4A4F"/>
    <w:rsid w:val="005E53C3"/>
    <w:rsid w:val="005E5683"/>
    <w:rsid w:val="005E59A8"/>
    <w:rsid w:val="005E5C17"/>
    <w:rsid w:val="005E635D"/>
    <w:rsid w:val="005E63AB"/>
    <w:rsid w:val="005E63FC"/>
    <w:rsid w:val="005E670C"/>
    <w:rsid w:val="005E72CE"/>
    <w:rsid w:val="005E72E9"/>
    <w:rsid w:val="005F07BC"/>
    <w:rsid w:val="005F07F7"/>
    <w:rsid w:val="005F0A81"/>
    <w:rsid w:val="005F0DCD"/>
    <w:rsid w:val="005F0E83"/>
    <w:rsid w:val="005F1207"/>
    <w:rsid w:val="005F120B"/>
    <w:rsid w:val="005F19C0"/>
    <w:rsid w:val="005F1CD1"/>
    <w:rsid w:val="005F1CE4"/>
    <w:rsid w:val="005F1E33"/>
    <w:rsid w:val="005F24EA"/>
    <w:rsid w:val="005F24EB"/>
    <w:rsid w:val="005F2E9A"/>
    <w:rsid w:val="005F3516"/>
    <w:rsid w:val="005F3C40"/>
    <w:rsid w:val="005F4A4B"/>
    <w:rsid w:val="005F5B6A"/>
    <w:rsid w:val="005F5C61"/>
    <w:rsid w:val="005F66B9"/>
    <w:rsid w:val="005F6A4E"/>
    <w:rsid w:val="005F6A94"/>
    <w:rsid w:val="005F77B8"/>
    <w:rsid w:val="005F7C62"/>
    <w:rsid w:val="005F7D3A"/>
    <w:rsid w:val="0060019F"/>
    <w:rsid w:val="006002A4"/>
    <w:rsid w:val="006002EA"/>
    <w:rsid w:val="0060036C"/>
    <w:rsid w:val="0060058D"/>
    <w:rsid w:val="00601353"/>
    <w:rsid w:val="0060216A"/>
    <w:rsid w:val="006021BE"/>
    <w:rsid w:val="00602309"/>
    <w:rsid w:val="006028AB"/>
    <w:rsid w:val="00604116"/>
    <w:rsid w:val="00604681"/>
    <w:rsid w:val="00604ACE"/>
    <w:rsid w:val="0060500C"/>
    <w:rsid w:val="006053E5"/>
    <w:rsid w:val="0060555E"/>
    <w:rsid w:val="00605725"/>
    <w:rsid w:val="006058DD"/>
    <w:rsid w:val="00605EC6"/>
    <w:rsid w:val="006060C9"/>
    <w:rsid w:val="006060E4"/>
    <w:rsid w:val="0060684F"/>
    <w:rsid w:val="00606D61"/>
    <w:rsid w:val="0060782F"/>
    <w:rsid w:val="00607887"/>
    <w:rsid w:val="006079A9"/>
    <w:rsid w:val="00610355"/>
    <w:rsid w:val="006109D7"/>
    <w:rsid w:val="00610B03"/>
    <w:rsid w:val="00610E17"/>
    <w:rsid w:val="00610FB7"/>
    <w:rsid w:val="0061101E"/>
    <w:rsid w:val="00612203"/>
    <w:rsid w:val="006133FF"/>
    <w:rsid w:val="006135C9"/>
    <w:rsid w:val="0061377B"/>
    <w:rsid w:val="006137AE"/>
    <w:rsid w:val="006138D3"/>
    <w:rsid w:val="006138DE"/>
    <w:rsid w:val="00613B0F"/>
    <w:rsid w:val="00613B10"/>
    <w:rsid w:val="00613B12"/>
    <w:rsid w:val="00613BBB"/>
    <w:rsid w:val="006148C5"/>
    <w:rsid w:val="00614952"/>
    <w:rsid w:val="00614E6E"/>
    <w:rsid w:val="00614E7F"/>
    <w:rsid w:val="00615323"/>
    <w:rsid w:val="006157D0"/>
    <w:rsid w:val="00615C6F"/>
    <w:rsid w:val="00615D5A"/>
    <w:rsid w:val="00615EF5"/>
    <w:rsid w:val="0061617C"/>
    <w:rsid w:val="006161B2"/>
    <w:rsid w:val="006161B6"/>
    <w:rsid w:val="00616EDD"/>
    <w:rsid w:val="0061709C"/>
    <w:rsid w:val="00617534"/>
    <w:rsid w:val="006177B8"/>
    <w:rsid w:val="00617BAA"/>
    <w:rsid w:val="0062068B"/>
    <w:rsid w:val="00620C6B"/>
    <w:rsid w:val="00620DB1"/>
    <w:rsid w:val="006219EE"/>
    <w:rsid w:val="00621D06"/>
    <w:rsid w:val="006220AE"/>
    <w:rsid w:val="00622644"/>
    <w:rsid w:val="0062285F"/>
    <w:rsid w:val="006234BC"/>
    <w:rsid w:val="006235F5"/>
    <w:rsid w:val="006236FE"/>
    <w:rsid w:val="00623792"/>
    <w:rsid w:val="00623FA7"/>
    <w:rsid w:val="00624209"/>
    <w:rsid w:val="006245E2"/>
    <w:rsid w:val="0062482F"/>
    <w:rsid w:val="0062510E"/>
    <w:rsid w:val="00625422"/>
    <w:rsid w:val="00625673"/>
    <w:rsid w:val="00625801"/>
    <w:rsid w:val="00625E31"/>
    <w:rsid w:val="006262E4"/>
    <w:rsid w:val="00626353"/>
    <w:rsid w:val="0062659B"/>
    <w:rsid w:val="00627F3E"/>
    <w:rsid w:val="006303CA"/>
    <w:rsid w:val="00630470"/>
    <w:rsid w:val="00630B4C"/>
    <w:rsid w:val="00631031"/>
    <w:rsid w:val="006317AD"/>
    <w:rsid w:val="00631CEB"/>
    <w:rsid w:val="0063216F"/>
    <w:rsid w:val="0063248E"/>
    <w:rsid w:val="00632ACB"/>
    <w:rsid w:val="00632B35"/>
    <w:rsid w:val="00632DC1"/>
    <w:rsid w:val="00633277"/>
    <w:rsid w:val="006333E0"/>
    <w:rsid w:val="006335BC"/>
    <w:rsid w:val="00633A01"/>
    <w:rsid w:val="00633B38"/>
    <w:rsid w:val="0063443B"/>
    <w:rsid w:val="00634B09"/>
    <w:rsid w:val="00634BE3"/>
    <w:rsid w:val="006352FB"/>
    <w:rsid w:val="0063531D"/>
    <w:rsid w:val="006355B1"/>
    <w:rsid w:val="006355D1"/>
    <w:rsid w:val="00635A98"/>
    <w:rsid w:val="00635CDA"/>
    <w:rsid w:val="00635D79"/>
    <w:rsid w:val="00636191"/>
    <w:rsid w:val="0063648B"/>
    <w:rsid w:val="00636740"/>
    <w:rsid w:val="00636B1C"/>
    <w:rsid w:val="00636C70"/>
    <w:rsid w:val="00636F1F"/>
    <w:rsid w:val="00637177"/>
    <w:rsid w:val="006372E5"/>
    <w:rsid w:val="006373E5"/>
    <w:rsid w:val="00637D2C"/>
    <w:rsid w:val="00637E3A"/>
    <w:rsid w:val="00637EAC"/>
    <w:rsid w:val="00637F8B"/>
    <w:rsid w:val="006400CA"/>
    <w:rsid w:val="00640933"/>
    <w:rsid w:val="00641AA5"/>
    <w:rsid w:val="00641D19"/>
    <w:rsid w:val="00641F4A"/>
    <w:rsid w:val="0064217F"/>
    <w:rsid w:val="00643267"/>
    <w:rsid w:val="00644148"/>
    <w:rsid w:val="006449A5"/>
    <w:rsid w:val="00644BB9"/>
    <w:rsid w:val="006450E5"/>
    <w:rsid w:val="00645664"/>
    <w:rsid w:val="0064653F"/>
    <w:rsid w:val="006468C3"/>
    <w:rsid w:val="006474F0"/>
    <w:rsid w:val="006475EC"/>
    <w:rsid w:val="0064788E"/>
    <w:rsid w:val="00647D24"/>
    <w:rsid w:val="00647E5C"/>
    <w:rsid w:val="006504AB"/>
    <w:rsid w:val="0065068E"/>
    <w:rsid w:val="0065072B"/>
    <w:rsid w:val="0065097C"/>
    <w:rsid w:val="00651111"/>
    <w:rsid w:val="006513CC"/>
    <w:rsid w:val="00651729"/>
    <w:rsid w:val="00651753"/>
    <w:rsid w:val="00651C21"/>
    <w:rsid w:val="0065215B"/>
    <w:rsid w:val="0065218C"/>
    <w:rsid w:val="00652AE8"/>
    <w:rsid w:val="00652FEE"/>
    <w:rsid w:val="0065339F"/>
    <w:rsid w:val="006533B3"/>
    <w:rsid w:val="0065346E"/>
    <w:rsid w:val="00653B1E"/>
    <w:rsid w:val="00653B3C"/>
    <w:rsid w:val="006542AA"/>
    <w:rsid w:val="00654478"/>
    <w:rsid w:val="00654B59"/>
    <w:rsid w:val="006551DB"/>
    <w:rsid w:val="0065564B"/>
    <w:rsid w:val="00655895"/>
    <w:rsid w:val="00656275"/>
    <w:rsid w:val="00656596"/>
    <w:rsid w:val="006568AE"/>
    <w:rsid w:val="00656E8A"/>
    <w:rsid w:val="00656E95"/>
    <w:rsid w:val="006574D5"/>
    <w:rsid w:val="00657CE0"/>
    <w:rsid w:val="00660204"/>
    <w:rsid w:val="00660A00"/>
    <w:rsid w:val="00661257"/>
    <w:rsid w:val="00663419"/>
    <w:rsid w:val="00663452"/>
    <w:rsid w:val="006634A3"/>
    <w:rsid w:val="006634CD"/>
    <w:rsid w:val="00664031"/>
    <w:rsid w:val="00664256"/>
    <w:rsid w:val="00664F13"/>
    <w:rsid w:val="00664F66"/>
    <w:rsid w:val="00664F7D"/>
    <w:rsid w:val="0066559C"/>
    <w:rsid w:val="00665D74"/>
    <w:rsid w:val="0066667E"/>
    <w:rsid w:val="00667007"/>
    <w:rsid w:val="00667268"/>
    <w:rsid w:val="0066744B"/>
    <w:rsid w:val="00670425"/>
    <w:rsid w:val="00670743"/>
    <w:rsid w:val="006708D4"/>
    <w:rsid w:val="00670FF9"/>
    <w:rsid w:val="00671346"/>
    <w:rsid w:val="0067181E"/>
    <w:rsid w:val="00671902"/>
    <w:rsid w:val="00672061"/>
    <w:rsid w:val="00672B9C"/>
    <w:rsid w:val="00672C60"/>
    <w:rsid w:val="00672EA0"/>
    <w:rsid w:val="0067315F"/>
    <w:rsid w:val="0067488F"/>
    <w:rsid w:val="00674A2B"/>
    <w:rsid w:val="00674CB1"/>
    <w:rsid w:val="00674F72"/>
    <w:rsid w:val="00675063"/>
    <w:rsid w:val="006750BA"/>
    <w:rsid w:val="00675FB6"/>
    <w:rsid w:val="00676093"/>
    <w:rsid w:val="006761C1"/>
    <w:rsid w:val="0067658E"/>
    <w:rsid w:val="00676750"/>
    <w:rsid w:val="00676772"/>
    <w:rsid w:val="00676825"/>
    <w:rsid w:val="00676D25"/>
    <w:rsid w:val="00677A49"/>
    <w:rsid w:val="0068052C"/>
    <w:rsid w:val="006805DF"/>
    <w:rsid w:val="00680815"/>
    <w:rsid w:val="00680907"/>
    <w:rsid w:val="00680E16"/>
    <w:rsid w:val="00680EF7"/>
    <w:rsid w:val="006817E6"/>
    <w:rsid w:val="00681854"/>
    <w:rsid w:val="00681C3F"/>
    <w:rsid w:val="0068287F"/>
    <w:rsid w:val="00682E6F"/>
    <w:rsid w:val="00683240"/>
    <w:rsid w:val="00683361"/>
    <w:rsid w:val="00683A1D"/>
    <w:rsid w:val="00683D62"/>
    <w:rsid w:val="00683E46"/>
    <w:rsid w:val="00684120"/>
    <w:rsid w:val="00684A7F"/>
    <w:rsid w:val="00684C2F"/>
    <w:rsid w:val="00684EE7"/>
    <w:rsid w:val="00684EF1"/>
    <w:rsid w:val="00685184"/>
    <w:rsid w:val="0068599D"/>
    <w:rsid w:val="00685A6F"/>
    <w:rsid w:val="00685DF6"/>
    <w:rsid w:val="00686157"/>
    <w:rsid w:val="006864B8"/>
    <w:rsid w:val="00686544"/>
    <w:rsid w:val="00686D45"/>
    <w:rsid w:val="00686EF5"/>
    <w:rsid w:val="00687482"/>
    <w:rsid w:val="00687C52"/>
    <w:rsid w:val="006900F9"/>
    <w:rsid w:val="00690723"/>
    <w:rsid w:val="00690EBA"/>
    <w:rsid w:val="0069108E"/>
    <w:rsid w:val="0069122C"/>
    <w:rsid w:val="00691294"/>
    <w:rsid w:val="00691681"/>
    <w:rsid w:val="00691BDB"/>
    <w:rsid w:val="00692744"/>
    <w:rsid w:val="00692B10"/>
    <w:rsid w:val="00693576"/>
    <w:rsid w:val="00693C01"/>
    <w:rsid w:val="00694246"/>
    <w:rsid w:val="006948D3"/>
    <w:rsid w:val="00694AEF"/>
    <w:rsid w:val="00694E88"/>
    <w:rsid w:val="00695883"/>
    <w:rsid w:val="00695F38"/>
    <w:rsid w:val="006963B8"/>
    <w:rsid w:val="0069691E"/>
    <w:rsid w:val="00697367"/>
    <w:rsid w:val="00697501"/>
    <w:rsid w:val="006975C9"/>
    <w:rsid w:val="00697CE6"/>
    <w:rsid w:val="006A0AA1"/>
    <w:rsid w:val="006A16D0"/>
    <w:rsid w:val="006A18DA"/>
    <w:rsid w:val="006A1AF3"/>
    <w:rsid w:val="006A26D5"/>
    <w:rsid w:val="006A2FBC"/>
    <w:rsid w:val="006A3A4D"/>
    <w:rsid w:val="006A3CF5"/>
    <w:rsid w:val="006A4339"/>
    <w:rsid w:val="006A48AC"/>
    <w:rsid w:val="006A4CCD"/>
    <w:rsid w:val="006A4F3F"/>
    <w:rsid w:val="006A522D"/>
    <w:rsid w:val="006A5853"/>
    <w:rsid w:val="006A5E81"/>
    <w:rsid w:val="006A5FA3"/>
    <w:rsid w:val="006A6009"/>
    <w:rsid w:val="006A6130"/>
    <w:rsid w:val="006A6F3A"/>
    <w:rsid w:val="006A6FCF"/>
    <w:rsid w:val="006A7506"/>
    <w:rsid w:val="006A765C"/>
    <w:rsid w:val="006A7A98"/>
    <w:rsid w:val="006A7BFB"/>
    <w:rsid w:val="006A7D5F"/>
    <w:rsid w:val="006A7D9B"/>
    <w:rsid w:val="006A7F1F"/>
    <w:rsid w:val="006A7FC2"/>
    <w:rsid w:val="006B0466"/>
    <w:rsid w:val="006B09C4"/>
    <w:rsid w:val="006B12AE"/>
    <w:rsid w:val="006B19DD"/>
    <w:rsid w:val="006B1A73"/>
    <w:rsid w:val="006B1E7B"/>
    <w:rsid w:val="006B1ED7"/>
    <w:rsid w:val="006B223C"/>
    <w:rsid w:val="006B242E"/>
    <w:rsid w:val="006B2B4D"/>
    <w:rsid w:val="006B2E0B"/>
    <w:rsid w:val="006B30F1"/>
    <w:rsid w:val="006B3205"/>
    <w:rsid w:val="006B34A3"/>
    <w:rsid w:val="006B377E"/>
    <w:rsid w:val="006B3906"/>
    <w:rsid w:val="006B3A15"/>
    <w:rsid w:val="006B3C4B"/>
    <w:rsid w:val="006B3D4C"/>
    <w:rsid w:val="006B4067"/>
    <w:rsid w:val="006B47D5"/>
    <w:rsid w:val="006B4B88"/>
    <w:rsid w:val="006B52E2"/>
    <w:rsid w:val="006B5526"/>
    <w:rsid w:val="006B5580"/>
    <w:rsid w:val="006B5649"/>
    <w:rsid w:val="006B5B07"/>
    <w:rsid w:val="006B709F"/>
    <w:rsid w:val="006B7301"/>
    <w:rsid w:val="006B7833"/>
    <w:rsid w:val="006B7A7C"/>
    <w:rsid w:val="006B7F8B"/>
    <w:rsid w:val="006C0193"/>
    <w:rsid w:val="006C025B"/>
    <w:rsid w:val="006C0273"/>
    <w:rsid w:val="006C060B"/>
    <w:rsid w:val="006C0FA9"/>
    <w:rsid w:val="006C11BC"/>
    <w:rsid w:val="006C1473"/>
    <w:rsid w:val="006C1DF0"/>
    <w:rsid w:val="006C21E4"/>
    <w:rsid w:val="006C2215"/>
    <w:rsid w:val="006C24D7"/>
    <w:rsid w:val="006C2FE6"/>
    <w:rsid w:val="006C30C1"/>
    <w:rsid w:val="006C3D6A"/>
    <w:rsid w:val="006C42BB"/>
    <w:rsid w:val="006C4765"/>
    <w:rsid w:val="006C4AA2"/>
    <w:rsid w:val="006C5DC6"/>
    <w:rsid w:val="006C6115"/>
    <w:rsid w:val="006C6247"/>
    <w:rsid w:val="006C62B3"/>
    <w:rsid w:val="006C6E6B"/>
    <w:rsid w:val="006C6E6F"/>
    <w:rsid w:val="006C7462"/>
    <w:rsid w:val="006C7E4F"/>
    <w:rsid w:val="006D02C3"/>
    <w:rsid w:val="006D07A2"/>
    <w:rsid w:val="006D0A4C"/>
    <w:rsid w:val="006D0A73"/>
    <w:rsid w:val="006D0EFA"/>
    <w:rsid w:val="006D121C"/>
    <w:rsid w:val="006D1260"/>
    <w:rsid w:val="006D199F"/>
    <w:rsid w:val="006D282D"/>
    <w:rsid w:val="006D2851"/>
    <w:rsid w:val="006D3244"/>
    <w:rsid w:val="006D3688"/>
    <w:rsid w:val="006D3947"/>
    <w:rsid w:val="006D3D3F"/>
    <w:rsid w:val="006D3DBA"/>
    <w:rsid w:val="006D452F"/>
    <w:rsid w:val="006D48A0"/>
    <w:rsid w:val="006D4960"/>
    <w:rsid w:val="006D4BFE"/>
    <w:rsid w:val="006D4CEA"/>
    <w:rsid w:val="006D51D2"/>
    <w:rsid w:val="006D5B5A"/>
    <w:rsid w:val="006D5EB7"/>
    <w:rsid w:val="006D5F5B"/>
    <w:rsid w:val="006D6186"/>
    <w:rsid w:val="006D6992"/>
    <w:rsid w:val="006D6A3B"/>
    <w:rsid w:val="006D6ED3"/>
    <w:rsid w:val="006D7496"/>
    <w:rsid w:val="006E01E5"/>
    <w:rsid w:val="006E13BD"/>
    <w:rsid w:val="006E208D"/>
    <w:rsid w:val="006E21AE"/>
    <w:rsid w:val="006E2824"/>
    <w:rsid w:val="006E287A"/>
    <w:rsid w:val="006E2912"/>
    <w:rsid w:val="006E2B04"/>
    <w:rsid w:val="006E2DBF"/>
    <w:rsid w:val="006E2EDB"/>
    <w:rsid w:val="006E3184"/>
    <w:rsid w:val="006E38CF"/>
    <w:rsid w:val="006E3901"/>
    <w:rsid w:val="006E3C9C"/>
    <w:rsid w:val="006E41E2"/>
    <w:rsid w:val="006E4B5B"/>
    <w:rsid w:val="006E4B8C"/>
    <w:rsid w:val="006E54D2"/>
    <w:rsid w:val="006E54EE"/>
    <w:rsid w:val="006E66BD"/>
    <w:rsid w:val="006E6A5D"/>
    <w:rsid w:val="006E7586"/>
    <w:rsid w:val="006E77D3"/>
    <w:rsid w:val="006E77FE"/>
    <w:rsid w:val="006E799E"/>
    <w:rsid w:val="006E7C43"/>
    <w:rsid w:val="006E7D12"/>
    <w:rsid w:val="006E7D36"/>
    <w:rsid w:val="006F05A3"/>
    <w:rsid w:val="006F0827"/>
    <w:rsid w:val="006F13A7"/>
    <w:rsid w:val="006F145F"/>
    <w:rsid w:val="006F18F3"/>
    <w:rsid w:val="006F1A07"/>
    <w:rsid w:val="006F1C20"/>
    <w:rsid w:val="006F2C0E"/>
    <w:rsid w:val="006F2C6B"/>
    <w:rsid w:val="006F3863"/>
    <w:rsid w:val="006F3FE4"/>
    <w:rsid w:val="006F49CB"/>
    <w:rsid w:val="006F5752"/>
    <w:rsid w:val="006F5D16"/>
    <w:rsid w:val="006F6087"/>
    <w:rsid w:val="006F78F1"/>
    <w:rsid w:val="006F7F2F"/>
    <w:rsid w:val="007000D8"/>
    <w:rsid w:val="0070023A"/>
    <w:rsid w:val="00700BCA"/>
    <w:rsid w:val="0070101F"/>
    <w:rsid w:val="007012AD"/>
    <w:rsid w:val="007012BA"/>
    <w:rsid w:val="00701317"/>
    <w:rsid w:val="0070140A"/>
    <w:rsid w:val="007016D8"/>
    <w:rsid w:val="00701906"/>
    <w:rsid w:val="00701B2A"/>
    <w:rsid w:val="00702112"/>
    <w:rsid w:val="00702585"/>
    <w:rsid w:val="007027DF"/>
    <w:rsid w:val="00702811"/>
    <w:rsid w:val="00702832"/>
    <w:rsid w:val="007033A9"/>
    <w:rsid w:val="00703D88"/>
    <w:rsid w:val="00703FEF"/>
    <w:rsid w:val="00704218"/>
    <w:rsid w:val="007047CB"/>
    <w:rsid w:val="00704CCE"/>
    <w:rsid w:val="00704E71"/>
    <w:rsid w:val="007054CF"/>
    <w:rsid w:val="00705708"/>
    <w:rsid w:val="00705CBD"/>
    <w:rsid w:val="00705E73"/>
    <w:rsid w:val="0070611C"/>
    <w:rsid w:val="007061A2"/>
    <w:rsid w:val="0070641D"/>
    <w:rsid w:val="00706555"/>
    <w:rsid w:val="0070660F"/>
    <w:rsid w:val="007068AF"/>
    <w:rsid w:val="00706F81"/>
    <w:rsid w:val="00707BE1"/>
    <w:rsid w:val="00707C6E"/>
    <w:rsid w:val="0071003D"/>
    <w:rsid w:val="007103D5"/>
    <w:rsid w:val="007104D2"/>
    <w:rsid w:val="00710B36"/>
    <w:rsid w:val="00710B8E"/>
    <w:rsid w:val="00710CB4"/>
    <w:rsid w:val="00710D7A"/>
    <w:rsid w:val="00710E00"/>
    <w:rsid w:val="00711225"/>
    <w:rsid w:val="007115B2"/>
    <w:rsid w:val="0071166E"/>
    <w:rsid w:val="00712053"/>
    <w:rsid w:val="007121A1"/>
    <w:rsid w:val="00712C3F"/>
    <w:rsid w:val="00713B2C"/>
    <w:rsid w:val="00713BA0"/>
    <w:rsid w:val="00713F8D"/>
    <w:rsid w:val="00713FE6"/>
    <w:rsid w:val="007140D4"/>
    <w:rsid w:val="007142E6"/>
    <w:rsid w:val="0071432E"/>
    <w:rsid w:val="007144E4"/>
    <w:rsid w:val="00714A20"/>
    <w:rsid w:val="00714D71"/>
    <w:rsid w:val="007151D3"/>
    <w:rsid w:val="00715351"/>
    <w:rsid w:val="007153F1"/>
    <w:rsid w:val="0071545C"/>
    <w:rsid w:val="007154D1"/>
    <w:rsid w:val="00715702"/>
    <w:rsid w:val="00715BF2"/>
    <w:rsid w:val="00715CB7"/>
    <w:rsid w:val="00715EBB"/>
    <w:rsid w:val="00715F00"/>
    <w:rsid w:val="0071623A"/>
    <w:rsid w:val="0071631A"/>
    <w:rsid w:val="007165D9"/>
    <w:rsid w:val="007166E4"/>
    <w:rsid w:val="007167F5"/>
    <w:rsid w:val="00716B2A"/>
    <w:rsid w:val="00717589"/>
    <w:rsid w:val="0072017A"/>
    <w:rsid w:val="007204B2"/>
    <w:rsid w:val="007205B0"/>
    <w:rsid w:val="00720D98"/>
    <w:rsid w:val="00720F27"/>
    <w:rsid w:val="0072145D"/>
    <w:rsid w:val="00722022"/>
    <w:rsid w:val="00722151"/>
    <w:rsid w:val="00722B37"/>
    <w:rsid w:val="00722D03"/>
    <w:rsid w:val="00722E96"/>
    <w:rsid w:val="00723299"/>
    <w:rsid w:val="00723315"/>
    <w:rsid w:val="007236F4"/>
    <w:rsid w:val="00723CFD"/>
    <w:rsid w:val="00723D62"/>
    <w:rsid w:val="00723E26"/>
    <w:rsid w:val="00724E5D"/>
    <w:rsid w:val="00725368"/>
    <w:rsid w:val="00725412"/>
    <w:rsid w:val="0072592E"/>
    <w:rsid w:val="00725C7F"/>
    <w:rsid w:val="00726205"/>
    <w:rsid w:val="007262CA"/>
    <w:rsid w:val="0072667C"/>
    <w:rsid w:val="007266C5"/>
    <w:rsid w:val="007273CA"/>
    <w:rsid w:val="00727615"/>
    <w:rsid w:val="00727902"/>
    <w:rsid w:val="00727932"/>
    <w:rsid w:val="00727D9E"/>
    <w:rsid w:val="007301BF"/>
    <w:rsid w:val="0073081D"/>
    <w:rsid w:val="007308C0"/>
    <w:rsid w:val="007309D5"/>
    <w:rsid w:val="00730C5E"/>
    <w:rsid w:val="00730E5C"/>
    <w:rsid w:val="007312FE"/>
    <w:rsid w:val="007313AB"/>
    <w:rsid w:val="0073184B"/>
    <w:rsid w:val="00731865"/>
    <w:rsid w:val="00731AAD"/>
    <w:rsid w:val="00731F19"/>
    <w:rsid w:val="007321A2"/>
    <w:rsid w:val="007322DC"/>
    <w:rsid w:val="0073243D"/>
    <w:rsid w:val="00732486"/>
    <w:rsid w:val="007325E5"/>
    <w:rsid w:val="00732A1C"/>
    <w:rsid w:val="00732AEC"/>
    <w:rsid w:val="00732B84"/>
    <w:rsid w:val="00732BAE"/>
    <w:rsid w:val="00733375"/>
    <w:rsid w:val="00733BB3"/>
    <w:rsid w:val="00734503"/>
    <w:rsid w:val="007345C3"/>
    <w:rsid w:val="00734B77"/>
    <w:rsid w:val="00734DA4"/>
    <w:rsid w:val="00734F62"/>
    <w:rsid w:val="00735104"/>
    <w:rsid w:val="00735590"/>
    <w:rsid w:val="00735641"/>
    <w:rsid w:val="00735ABD"/>
    <w:rsid w:val="00735AFD"/>
    <w:rsid w:val="00735D1D"/>
    <w:rsid w:val="007360F3"/>
    <w:rsid w:val="00736317"/>
    <w:rsid w:val="0073654E"/>
    <w:rsid w:val="00736641"/>
    <w:rsid w:val="00736782"/>
    <w:rsid w:val="00737024"/>
    <w:rsid w:val="00737761"/>
    <w:rsid w:val="007377DC"/>
    <w:rsid w:val="00737EAE"/>
    <w:rsid w:val="00737EFD"/>
    <w:rsid w:val="00740480"/>
    <w:rsid w:val="00740591"/>
    <w:rsid w:val="00740923"/>
    <w:rsid w:val="00740D19"/>
    <w:rsid w:val="00740D35"/>
    <w:rsid w:val="00740DF6"/>
    <w:rsid w:val="00740F4D"/>
    <w:rsid w:val="007410EA"/>
    <w:rsid w:val="00741396"/>
    <w:rsid w:val="00741469"/>
    <w:rsid w:val="007415C4"/>
    <w:rsid w:val="007416A7"/>
    <w:rsid w:val="00741A59"/>
    <w:rsid w:val="0074245B"/>
    <w:rsid w:val="007424FA"/>
    <w:rsid w:val="00743BCE"/>
    <w:rsid w:val="00743E3A"/>
    <w:rsid w:val="00743EC4"/>
    <w:rsid w:val="00744833"/>
    <w:rsid w:val="007449CE"/>
    <w:rsid w:val="007449D9"/>
    <w:rsid w:val="00744B50"/>
    <w:rsid w:val="00744D0C"/>
    <w:rsid w:val="00745331"/>
    <w:rsid w:val="00745EB6"/>
    <w:rsid w:val="007461BA"/>
    <w:rsid w:val="007469CA"/>
    <w:rsid w:val="00746AF6"/>
    <w:rsid w:val="00747778"/>
    <w:rsid w:val="007479EE"/>
    <w:rsid w:val="00750174"/>
    <w:rsid w:val="00750346"/>
    <w:rsid w:val="007507DE"/>
    <w:rsid w:val="007508CA"/>
    <w:rsid w:val="0075097C"/>
    <w:rsid w:val="00751C04"/>
    <w:rsid w:val="007522AF"/>
    <w:rsid w:val="007524DB"/>
    <w:rsid w:val="00752858"/>
    <w:rsid w:val="007529EF"/>
    <w:rsid w:val="007533E5"/>
    <w:rsid w:val="0075345F"/>
    <w:rsid w:val="007536C1"/>
    <w:rsid w:val="00753801"/>
    <w:rsid w:val="007538ED"/>
    <w:rsid w:val="00753950"/>
    <w:rsid w:val="00754868"/>
    <w:rsid w:val="0075533C"/>
    <w:rsid w:val="0075551C"/>
    <w:rsid w:val="00755C5C"/>
    <w:rsid w:val="00755E2E"/>
    <w:rsid w:val="0075691C"/>
    <w:rsid w:val="00757097"/>
    <w:rsid w:val="0075797A"/>
    <w:rsid w:val="007579C0"/>
    <w:rsid w:val="00757C62"/>
    <w:rsid w:val="00757CF1"/>
    <w:rsid w:val="007600AE"/>
    <w:rsid w:val="007603AD"/>
    <w:rsid w:val="00760882"/>
    <w:rsid w:val="007609AF"/>
    <w:rsid w:val="00760BDA"/>
    <w:rsid w:val="00760ED2"/>
    <w:rsid w:val="00761456"/>
    <w:rsid w:val="00761A49"/>
    <w:rsid w:val="007620C3"/>
    <w:rsid w:val="007623B2"/>
    <w:rsid w:val="00762CC9"/>
    <w:rsid w:val="00763B5B"/>
    <w:rsid w:val="00763C1A"/>
    <w:rsid w:val="00763FE6"/>
    <w:rsid w:val="00764137"/>
    <w:rsid w:val="0076427E"/>
    <w:rsid w:val="007642FC"/>
    <w:rsid w:val="007644A9"/>
    <w:rsid w:val="00764D73"/>
    <w:rsid w:val="00765367"/>
    <w:rsid w:val="00765541"/>
    <w:rsid w:val="00765F1A"/>
    <w:rsid w:val="00766532"/>
    <w:rsid w:val="0076670A"/>
    <w:rsid w:val="00766D18"/>
    <w:rsid w:val="00766EC0"/>
    <w:rsid w:val="00767C5B"/>
    <w:rsid w:val="00767E5A"/>
    <w:rsid w:val="00770028"/>
    <w:rsid w:val="00770A39"/>
    <w:rsid w:val="007713B3"/>
    <w:rsid w:val="00771498"/>
    <w:rsid w:val="00771C27"/>
    <w:rsid w:val="00771E7D"/>
    <w:rsid w:val="00772989"/>
    <w:rsid w:val="00772B15"/>
    <w:rsid w:val="00772BA4"/>
    <w:rsid w:val="00772E18"/>
    <w:rsid w:val="00772F6B"/>
    <w:rsid w:val="007737A8"/>
    <w:rsid w:val="0077390D"/>
    <w:rsid w:val="00774214"/>
    <w:rsid w:val="00774BD0"/>
    <w:rsid w:val="00774F16"/>
    <w:rsid w:val="00775613"/>
    <w:rsid w:val="007758B7"/>
    <w:rsid w:val="00775A1B"/>
    <w:rsid w:val="00775F5D"/>
    <w:rsid w:val="00776866"/>
    <w:rsid w:val="007768A8"/>
    <w:rsid w:val="00776D6D"/>
    <w:rsid w:val="00776E6E"/>
    <w:rsid w:val="00777375"/>
    <w:rsid w:val="00777662"/>
    <w:rsid w:val="00777981"/>
    <w:rsid w:val="00777E9D"/>
    <w:rsid w:val="00777E9E"/>
    <w:rsid w:val="00781764"/>
    <w:rsid w:val="00781D78"/>
    <w:rsid w:val="00782162"/>
    <w:rsid w:val="00782499"/>
    <w:rsid w:val="007825FA"/>
    <w:rsid w:val="00782796"/>
    <w:rsid w:val="00782C68"/>
    <w:rsid w:val="007830D7"/>
    <w:rsid w:val="0078322C"/>
    <w:rsid w:val="00783287"/>
    <w:rsid w:val="00783556"/>
    <w:rsid w:val="007835B1"/>
    <w:rsid w:val="007836EA"/>
    <w:rsid w:val="00783A99"/>
    <w:rsid w:val="00784AA8"/>
    <w:rsid w:val="007854CE"/>
    <w:rsid w:val="007857A7"/>
    <w:rsid w:val="00785C6D"/>
    <w:rsid w:val="00786310"/>
    <w:rsid w:val="007865FD"/>
    <w:rsid w:val="00786BF3"/>
    <w:rsid w:val="0078700D"/>
    <w:rsid w:val="0078716C"/>
    <w:rsid w:val="0078728D"/>
    <w:rsid w:val="00787544"/>
    <w:rsid w:val="00787A11"/>
    <w:rsid w:val="00787D3C"/>
    <w:rsid w:val="00787E7C"/>
    <w:rsid w:val="00790236"/>
    <w:rsid w:val="00790D6E"/>
    <w:rsid w:val="00790F20"/>
    <w:rsid w:val="00791241"/>
    <w:rsid w:val="00791BDC"/>
    <w:rsid w:val="00792053"/>
    <w:rsid w:val="007920D0"/>
    <w:rsid w:val="007926E8"/>
    <w:rsid w:val="00792BE7"/>
    <w:rsid w:val="00792C69"/>
    <w:rsid w:val="00792CEE"/>
    <w:rsid w:val="007932F2"/>
    <w:rsid w:val="00793B41"/>
    <w:rsid w:val="00793B86"/>
    <w:rsid w:val="00793D29"/>
    <w:rsid w:val="00793D63"/>
    <w:rsid w:val="007946AA"/>
    <w:rsid w:val="007949A3"/>
    <w:rsid w:val="0079500D"/>
    <w:rsid w:val="00795A7D"/>
    <w:rsid w:val="00795E1D"/>
    <w:rsid w:val="0079608A"/>
    <w:rsid w:val="00796DA1"/>
    <w:rsid w:val="0079743E"/>
    <w:rsid w:val="00797C37"/>
    <w:rsid w:val="00797D41"/>
    <w:rsid w:val="007A005C"/>
    <w:rsid w:val="007A07D2"/>
    <w:rsid w:val="007A095B"/>
    <w:rsid w:val="007A0E33"/>
    <w:rsid w:val="007A12E5"/>
    <w:rsid w:val="007A18DD"/>
    <w:rsid w:val="007A1B84"/>
    <w:rsid w:val="007A1C11"/>
    <w:rsid w:val="007A1C98"/>
    <w:rsid w:val="007A2B11"/>
    <w:rsid w:val="007A2DA6"/>
    <w:rsid w:val="007A2F0F"/>
    <w:rsid w:val="007A2F5D"/>
    <w:rsid w:val="007A327A"/>
    <w:rsid w:val="007A338A"/>
    <w:rsid w:val="007A3436"/>
    <w:rsid w:val="007A349E"/>
    <w:rsid w:val="007A39CC"/>
    <w:rsid w:val="007A3FDA"/>
    <w:rsid w:val="007A481D"/>
    <w:rsid w:val="007A4AEC"/>
    <w:rsid w:val="007A55FE"/>
    <w:rsid w:val="007A6895"/>
    <w:rsid w:val="007A72FE"/>
    <w:rsid w:val="007A7AD9"/>
    <w:rsid w:val="007A7C49"/>
    <w:rsid w:val="007A7CD1"/>
    <w:rsid w:val="007A7E8C"/>
    <w:rsid w:val="007B05BC"/>
    <w:rsid w:val="007B1844"/>
    <w:rsid w:val="007B1873"/>
    <w:rsid w:val="007B1883"/>
    <w:rsid w:val="007B18A9"/>
    <w:rsid w:val="007B1C3C"/>
    <w:rsid w:val="007B2553"/>
    <w:rsid w:val="007B282F"/>
    <w:rsid w:val="007B2911"/>
    <w:rsid w:val="007B2AB1"/>
    <w:rsid w:val="007B2CB0"/>
    <w:rsid w:val="007B2D69"/>
    <w:rsid w:val="007B2E04"/>
    <w:rsid w:val="007B3E87"/>
    <w:rsid w:val="007B469F"/>
    <w:rsid w:val="007B4816"/>
    <w:rsid w:val="007B486D"/>
    <w:rsid w:val="007B4A6D"/>
    <w:rsid w:val="007B5300"/>
    <w:rsid w:val="007B5375"/>
    <w:rsid w:val="007B5519"/>
    <w:rsid w:val="007B5A50"/>
    <w:rsid w:val="007B5DC0"/>
    <w:rsid w:val="007B6480"/>
    <w:rsid w:val="007B6530"/>
    <w:rsid w:val="007B6C05"/>
    <w:rsid w:val="007B755D"/>
    <w:rsid w:val="007B77A1"/>
    <w:rsid w:val="007B79F2"/>
    <w:rsid w:val="007B7D7F"/>
    <w:rsid w:val="007C0019"/>
    <w:rsid w:val="007C01F1"/>
    <w:rsid w:val="007C0728"/>
    <w:rsid w:val="007C0E6B"/>
    <w:rsid w:val="007C1116"/>
    <w:rsid w:val="007C170A"/>
    <w:rsid w:val="007C1871"/>
    <w:rsid w:val="007C19E3"/>
    <w:rsid w:val="007C1A04"/>
    <w:rsid w:val="007C210C"/>
    <w:rsid w:val="007C2231"/>
    <w:rsid w:val="007C2533"/>
    <w:rsid w:val="007C2C5E"/>
    <w:rsid w:val="007C2D01"/>
    <w:rsid w:val="007C2F05"/>
    <w:rsid w:val="007C3163"/>
    <w:rsid w:val="007C3262"/>
    <w:rsid w:val="007C353F"/>
    <w:rsid w:val="007C3779"/>
    <w:rsid w:val="007C3916"/>
    <w:rsid w:val="007C3DFF"/>
    <w:rsid w:val="007C4043"/>
    <w:rsid w:val="007C4226"/>
    <w:rsid w:val="007C49E5"/>
    <w:rsid w:val="007C4FA0"/>
    <w:rsid w:val="007C5080"/>
    <w:rsid w:val="007C52B6"/>
    <w:rsid w:val="007C532E"/>
    <w:rsid w:val="007C57A1"/>
    <w:rsid w:val="007C5907"/>
    <w:rsid w:val="007C5A94"/>
    <w:rsid w:val="007C5B28"/>
    <w:rsid w:val="007C5CD5"/>
    <w:rsid w:val="007C5CDA"/>
    <w:rsid w:val="007C5E17"/>
    <w:rsid w:val="007C61BE"/>
    <w:rsid w:val="007C6C72"/>
    <w:rsid w:val="007C6D6D"/>
    <w:rsid w:val="007C773C"/>
    <w:rsid w:val="007D02B1"/>
    <w:rsid w:val="007D09DD"/>
    <w:rsid w:val="007D0CAB"/>
    <w:rsid w:val="007D0E21"/>
    <w:rsid w:val="007D0FE9"/>
    <w:rsid w:val="007D1104"/>
    <w:rsid w:val="007D1163"/>
    <w:rsid w:val="007D1C36"/>
    <w:rsid w:val="007D1CF6"/>
    <w:rsid w:val="007D23D6"/>
    <w:rsid w:val="007D2402"/>
    <w:rsid w:val="007D2924"/>
    <w:rsid w:val="007D2D51"/>
    <w:rsid w:val="007D2D93"/>
    <w:rsid w:val="007D32D8"/>
    <w:rsid w:val="007D38A7"/>
    <w:rsid w:val="007D3B63"/>
    <w:rsid w:val="007D4400"/>
    <w:rsid w:val="007D4C6D"/>
    <w:rsid w:val="007D4C77"/>
    <w:rsid w:val="007D4C91"/>
    <w:rsid w:val="007D5114"/>
    <w:rsid w:val="007D5712"/>
    <w:rsid w:val="007D5A31"/>
    <w:rsid w:val="007D5FEF"/>
    <w:rsid w:val="007D6FE8"/>
    <w:rsid w:val="007D7593"/>
    <w:rsid w:val="007D7A5C"/>
    <w:rsid w:val="007D7E54"/>
    <w:rsid w:val="007E00FB"/>
    <w:rsid w:val="007E01A2"/>
    <w:rsid w:val="007E01C2"/>
    <w:rsid w:val="007E0914"/>
    <w:rsid w:val="007E0931"/>
    <w:rsid w:val="007E0989"/>
    <w:rsid w:val="007E0992"/>
    <w:rsid w:val="007E0B14"/>
    <w:rsid w:val="007E0B44"/>
    <w:rsid w:val="007E0B5F"/>
    <w:rsid w:val="007E0D31"/>
    <w:rsid w:val="007E0EB7"/>
    <w:rsid w:val="007E19AF"/>
    <w:rsid w:val="007E1A84"/>
    <w:rsid w:val="007E1AB3"/>
    <w:rsid w:val="007E1AED"/>
    <w:rsid w:val="007E1B61"/>
    <w:rsid w:val="007E1D56"/>
    <w:rsid w:val="007E258E"/>
    <w:rsid w:val="007E29A9"/>
    <w:rsid w:val="007E2AED"/>
    <w:rsid w:val="007E3534"/>
    <w:rsid w:val="007E3708"/>
    <w:rsid w:val="007E3F21"/>
    <w:rsid w:val="007E3FF0"/>
    <w:rsid w:val="007E417A"/>
    <w:rsid w:val="007E457D"/>
    <w:rsid w:val="007E4C7E"/>
    <w:rsid w:val="007E4DF2"/>
    <w:rsid w:val="007E511C"/>
    <w:rsid w:val="007E5ACA"/>
    <w:rsid w:val="007E5DC5"/>
    <w:rsid w:val="007E6472"/>
    <w:rsid w:val="007E6530"/>
    <w:rsid w:val="007E6805"/>
    <w:rsid w:val="007E698E"/>
    <w:rsid w:val="007E69A4"/>
    <w:rsid w:val="007E69B1"/>
    <w:rsid w:val="007E6B39"/>
    <w:rsid w:val="007E7564"/>
    <w:rsid w:val="007E7CAB"/>
    <w:rsid w:val="007E7CD2"/>
    <w:rsid w:val="007E7DF8"/>
    <w:rsid w:val="007F04EF"/>
    <w:rsid w:val="007F09A2"/>
    <w:rsid w:val="007F1118"/>
    <w:rsid w:val="007F126B"/>
    <w:rsid w:val="007F164C"/>
    <w:rsid w:val="007F17C9"/>
    <w:rsid w:val="007F1E1E"/>
    <w:rsid w:val="007F21C3"/>
    <w:rsid w:val="007F25F8"/>
    <w:rsid w:val="007F279E"/>
    <w:rsid w:val="007F2B52"/>
    <w:rsid w:val="007F2C9F"/>
    <w:rsid w:val="007F2E35"/>
    <w:rsid w:val="007F2F28"/>
    <w:rsid w:val="007F30AF"/>
    <w:rsid w:val="007F3852"/>
    <w:rsid w:val="007F3A34"/>
    <w:rsid w:val="007F3B1F"/>
    <w:rsid w:val="007F42C6"/>
    <w:rsid w:val="007F44AC"/>
    <w:rsid w:val="007F4D8C"/>
    <w:rsid w:val="007F5172"/>
    <w:rsid w:val="007F5C7F"/>
    <w:rsid w:val="007F5CF7"/>
    <w:rsid w:val="007F6185"/>
    <w:rsid w:val="007F6233"/>
    <w:rsid w:val="007F6250"/>
    <w:rsid w:val="007F63C1"/>
    <w:rsid w:val="007F63F2"/>
    <w:rsid w:val="007F6592"/>
    <w:rsid w:val="007F6616"/>
    <w:rsid w:val="007F676F"/>
    <w:rsid w:val="007F6B9B"/>
    <w:rsid w:val="007F6F96"/>
    <w:rsid w:val="007F7330"/>
    <w:rsid w:val="007F76CD"/>
    <w:rsid w:val="007F7B30"/>
    <w:rsid w:val="00800AC3"/>
    <w:rsid w:val="00800BAE"/>
    <w:rsid w:val="0080110E"/>
    <w:rsid w:val="0080145F"/>
    <w:rsid w:val="008017FF"/>
    <w:rsid w:val="00801C7F"/>
    <w:rsid w:val="00801E2D"/>
    <w:rsid w:val="008020CF"/>
    <w:rsid w:val="0080280F"/>
    <w:rsid w:val="00802A1F"/>
    <w:rsid w:val="0080333E"/>
    <w:rsid w:val="00803596"/>
    <w:rsid w:val="00804201"/>
    <w:rsid w:val="00804963"/>
    <w:rsid w:val="00805EAB"/>
    <w:rsid w:val="00806056"/>
    <w:rsid w:val="00806181"/>
    <w:rsid w:val="0080783B"/>
    <w:rsid w:val="00807BC9"/>
    <w:rsid w:val="00807D28"/>
    <w:rsid w:val="008106F7"/>
    <w:rsid w:val="00811470"/>
    <w:rsid w:val="008117C3"/>
    <w:rsid w:val="008117EE"/>
    <w:rsid w:val="00811F13"/>
    <w:rsid w:val="00812099"/>
    <w:rsid w:val="008120E2"/>
    <w:rsid w:val="0081299A"/>
    <w:rsid w:val="00812D52"/>
    <w:rsid w:val="00813C01"/>
    <w:rsid w:val="00813DE7"/>
    <w:rsid w:val="00813F71"/>
    <w:rsid w:val="00814096"/>
    <w:rsid w:val="008141D4"/>
    <w:rsid w:val="008141FD"/>
    <w:rsid w:val="008142C2"/>
    <w:rsid w:val="008142C5"/>
    <w:rsid w:val="0081461D"/>
    <w:rsid w:val="0081492D"/>
    <w:rsid w:val="008149E5"/>
    <w:rsid w:val="00815171"/>
    <w:rsid w:val="008152E7"/>
    <w:rsid w:val="008153E5"/>
    <w:rsid w:val="008154EC"/>
    <w:rsid w:val="00815C44"/>
    <w:rsid w:val="00815F71"/>
    <w:rsid w:val="00816490"/>
    <w:rsid w:val="0081669B"/>
    <w:rsid w:val="00816A1E"/>
    <w:rsid w:val="00816B8B"/>
    <w:rsid w:val="0081719B"/>
    <w:rsid w:val="00817314"/>
    <w:rsid w:val="008206FD"/>
    <w:rsid w:val="008217FA"/>
    <w:rsid w:val="00821B88"/>
    <w:rsid w:val="00822446"/>
    <w:rsid w:val="0082338F"/>
    <w:rsid w:val="00823DA1"/>
    <w:rsid w:val="00824CAA"/>
    <w:rsid w:val="00824E85"/>
    <w:rsid w:val="00825886"/>
    <w:rsid w:val="0082594E"/>
    <w:rsid w:val="0082598B"/>
    <w:rsid w:val="00825FB1"/>
    <w:rsid w:val="0082612E"/>
    <w:rsid w:val="008262BD"/>
    <w:rsid w:val="008264CF"/>
    <w:rsid w:val="008272FA"/>
    <w:rsid w:val="00827501"/>
    <w:rsid w:val="00827730"/>
    <w:rsid w:val="00830B94"/>
    <w:rsid w:val="00830BC6"/>
    <w:rsid w:val="00831133"/>
    <w:rsid w:val="00831195"/>
    <w:rsid w:val="00831468"/>
    <w:rsid w:val="00831479"/>
    <w:rsid w:val="00831536"/>
    <w:rsid w:val="00831B17"/>
    <w:rsid w:val="00831D05"/>
    <w:rsid w:val="00831D9D"/>
    <w:rsid w:val="0083230C"/>
    <w:rsid w:val="00832492"/>
    <w:rsid w:val="00832A1C"/>
    <w:rsid w:val="00832CDD"/>
    <w:rsid w:val="00833049"/>
    <w:rsid w:val="0083339B"/>
    <w:rsid w:val="00834218"/>
    <w:rsid w:val="008349A3"/>
    <w:rsid w:val="00834AE9"/>
    <w:rsid w:val="00834BB8"/>
    <w:rsid w:val="00835766"/>
    <w:rsid w:val="00835B7A"/>
    <w:rsid w:val="00835E02"/>
    <w:rsid w:val="008360F9"/>
    <w:rsid w:val="0083673E"/>
    <w:rsid w:val="00836E76"/>
    <w:rsid w:val="00836F0F"/>
    <w:rsid w:val="0083722A"/>
    <w:rsid w:val="008372F9"/>
    <w:rsid w:val="0083769A"/>
    <w:rsid w:val="00840067"/>
    <w:rsid w:val="008406AB"/>
    <w:rsid w:val="00840A5A"/>
    <w:rsid w:val="00840CAD"/>
    <w:rsid w:val="00840D0C"/>
    <w:rsid w:val="00840F33"/>
    <w:rsid w:val="00840F79"/>
    <w:rsid w:val="008418D6"/>
    <w:rsid w:val="00841DDE"/>
    <w:rsid w:val="00841EF1"/>
    <w:rsid w:val="00842118"/>
    <w:rsid w:val="00842983"/>
    <w:rsid w:val="00842A51"/>
    <w:rsid w:val="00842B38"/>
    <w:rsid w:val="00842C55"/>
    <w:rsid w:val="00842D17"/>
    <w:rsid w:val="00842E33"/>
    <w:rsid w:val="00842F24"/>
    <w:rsid w:val="008439C3"/>
    <w:rsid w:val="00843BBA"/>
    <w:rsid w:val="00843C39"/>
    <w:rsid w:val="00843CE2"/>
    <w:rsid w:val="00843DDC"/>
    <w:rsid w:val="0084430B"/>
    <w:rsid w:val="008444CE"/>
    <w:rsid w:val="008445F2"/>
    <w:rsid w:val="00844870"/>
    <w:rsid w:val="00844FED"/>
    <w:rsid w:val="008451D8"/>
    <w:rsid w:val="00845824"/>
    <w:rsid w:val="008459C5"/>
    <w:rsid w:val="00845A02"/>
    <w:rsid w:val="00845C0B"/>
    <w:rsid w:val="00845C71"/>
    <w:rsid w:val="00845CEC"/>
    <w:rsid w:val="00845D50"/>
    <w:rsid w:val="00845F76"/>
    <w:rsid w:val="00846340"/>
    <w:rsid w:val="0084699E"/>
    <w:rsid w:val="008469A9"/>
    <w:rsid w:val="00846BDE"/>
    <w:rsid w:val="008476FE"/>
    <w:rsid w:val="008477E1"/>
    <w:rsid w:val="00847BBF"/>
    <w:rsid w:val="00850172"/>
    <w:rsid w:val="0085021D"/>
    <w:rsid w:val="008502D4"/>
    <w:rsid w:val="008505AD"/>
    <w:rsid w:val="00850664"/>
    <w:rsid w:val="00850BEB"/>
    <w:rsid w:val="00850CB6"/>
    <w:rsid w:val="0085103C"/>
    <w:rsid w:val="00851740"/>
    <w:rsid w:val="00851A6A"/>
    <w:rsid w:val="00851E2F"/>
    <w:rsid w:val="00851F21"/>
    <w:rsid w:val="00852065"/>
    <w:rsid w:val="00852494"/>
    <w:rsid w:val="00852D05"/>
    <w:rsid w:val="00852FA6"/>
    <w:rsid w:val="008532BE"/>
    <w:rsid w:val="00853C37"/>
    <w:rsid w:val="00853C53"/>
    <w:rsid w:val="00854818"/>
    <w:rsid w:val="0085494C"/>
    <w:rsid w:val="00855925"/>
    <w:rsid w:val="00855E73"/>
    <w:rsid w:val="00855EC8"/>
    <w:rsid w:val="0085615C"/>
    <w:rsid w:val="0085619E"/>
    <w:rsid w:val="008562E2"/>
    <w:rsid w:val="0085661E"/>
    <w:rsid w:val="00856AD8"/>
    <w:rsid w:val="00856BE2"/>
    <w:rsid w:val="008574D9"/>
    <w:rsid w:val="0085767A"/>
    <w:rsid w:val="008577E0"/>
    <w:rsid w:val="00857EA4"/>
    <w:rsid w:val="0086048B"/>
    <w:rsid w:val="00860559"/>
    <w:rsid w:val="008606FC"/>
    <w:rsid w:val="00860D81"/>
    <w:rsid w:val="00860D82"/>
    <w:rsid w:val="00860E3E"/>
    <w:rsid w:val="0086194E"/>
    <w:rsid w:val="00861C5B"/>
    <w:rsid w:val="00861DA2"/>
    <w:rsid w:val="00862019"/>
    <w:rsid w:val="0086231B"/>
    <w:rsid w:val="00862369"/>
    <w:rsid w:val="008623F2"/>
    <w:rsid w:val="00862D55"/>
    <w:rsid w:val="00863525"/>
    <w:rsid w:val="008639CC"/>
    <w:rsid w:val="00864D14"/>
    <w:rsid w:val="00864FCC"/>
    <w:rsid w:val="0086539C"/>
    <w:rsid w:val="008653A4"/>
    <w:rsid w:val="008653CC"/>
    <w:rsid w:val="008655C2"/>
    <w:rsid w:val="008656A9"/>
    <w:rsid w:val="008658CD"/>
    <w:rsid w:val="008659FC"/>
    <w:rsid w:val="00865C17"/>
    <w:rsid w:val="00865DEE"/>
    <w:rsid w:val="00866581"/>
    <w:rsid w:val="00866B0F"/>
    <w:rsid w:val="00866D0D"/>
    <w:rsid w:val="00866F85"/>
    <w:rsid w:val="00866FD3"/>
    <w:rsid w:val="0086712B"/>
    <w:rsid w:val="00867395"/>
    <w:rsid w:val="00867A21"/>
    <w:rsid w:val="00867B27"/>
    <w:rsid w:val="00867D5E"/>
    <w:rsid w:val="00870F32"/>
    <w:rsid w:val="00871788"/>
    <w:rsid w:val="0087180F"/>
    <w:rsid w:val="00872216"/>
    <w:rsid w:val="00872365"/>
    <w:rsid w:val="008729A6"/>
    <w:rsid w:val="00873183"/>
    <w:rsid w:val="0087335F"/>
    <w:rsid w:val="008733B6"/>
    <w:rsid w:val="0087366F"/>
    <w:rsid w:val="008738D6"/>
    <w:rsid w:val="00873AE6"/>
    <w:rsid w:val="00874354"/>
    <w:rsid w:val="008743A7"/>
    <w:rsid w:val="00874428"/>
    <w:rsid w:val="008744EA"/>
    <w:rsid w:val="00874582"/>
    <w:rsid w:val="00874C7D"/>
    <w:rsid w:val="00875964"/>
    <w:rsid w:val="00875E22"/>
    <w:rsid w:val="00876272"/>
    <w:rsid w:val="008763D3"/>
    <w:rsid w:val="008772DA"/>
    <w:rsid w:val="0087743F"/>
    <w:rsid w:val="008774B8"/>
    <w:rsid w:val="00877DEA"/>
    <w:rsid w:val="0088049E"/>
    <w:rsid w:val="00880841"/>
    <w:rsid w:val="00880F7B"/>
    <w:rsid w:val="0088139A"/>
    <w:rsid w:val="008813D5"/>
    <w:rsid w:val="0088146A"/>
    <w:rsid w:val="00881766"/>
    <w:rsid w:val="008818F6"/>
    <w:rsid w:val="00881FEA"/>
    <w:rsid w:val="008822C1"/>
    <w:rsid w:val="008823E9"/>
    <w:rsid w:val="0088272E"/>
    <w:rsid w:val="008828F0"/>
    <w:rsid w:val="008829AB"/>
    <w:rsid w:val="00882E10"/>
    <w:rsid w:val="00883043"/>
    <w:rsid w:val="0088428A"/>
    <w:rsid w:val="00884375"/>
    <w:rsid w:val="00884626"/>
    <w:rsid w:val="008848F9"/>
    <w:rsid w:val="0088498A"/>
    <w:rsid w:val="00884D74"/>
    <w:rsid w:val="0088599E"/>
    <w:rsid w:val="00885AB0"/>
    <w:rsid w:val="00885B6A"/>
    <w:rsid w:val="00885CFB"/>
    <w:rsid w:val="00885D51"/>
    <w:rsid w:val="00886945"/>
    <w:rsid w:val="00886AB7"/>
    <w:rsid w:val="00886DE3"/>
    <w:rsid w:val="00887317"/>
    <w:rsid w:val="0088789A"/>
    <w:rsid w:val="00887E08"/>
    <w:rsid w:val="00887FA9"/>
    <w:rsid w:val="00887FE0"/>
    <w:rsid w:val="00890297"/>
    <w:rsid w:val="008902D2"/>
    <w:rsid w:val="008906AA"/>
    <w:rsid w:val="00890796"/>
    <w:rsid w:val="00890A80"/>
    <w:rsid w:val="00890BE2"/>
    <w:rsid w:val="00890BF4"/>
    <w:rsid w:val="0089100A"/>
    <w:rsid w:val="00891303"/>
    <w:rsid w:val="00891A8E"/>
    <w:rsid w:val="00891A93"/>
    <w:rsid w:val="00891E9D"/>
    <w:rsid w:val="00891F34"/>
    <w:rsid w:val="008922DF"/>
    <w:rsid w:val="00892338"/>
    <w:rsid w:val="00893052"/>
    <w:rsid w:val="008933D6"/>
    <w:rsid w:val="00893CB0"/>
    <w:rsid w:val="00894BA8"/>
    <w:rsid w:val="00894C2B"/>
    <w:rsid w:val="00894CC8"/>
    <w:rsid w:val="00895001"/>
    <w:rsid w:val="008951B4"/>
    <w:rsid w:val="008958DC"/>
    <w:rsid w:val="00895C34"/>
    <w:rsid w:val="00895EF0"/>
    <w:rsid w:val="00896090"/>
    <w:rsid w:val="0089622F"/>
    <w:rsid w:val="008963BA"/>
    <w:rsid w:val="0089685F"/>
    <w:rsid w:val="008969B9"/>
    <w:rsid w:val="00896A13"/>
    <w:rsid w:val="00896B59"/>
    <w:rsid w:val="00896E70"/>
    <w:rsid w:val="0089733D"/>
    <w:rsid w:val="00897BD8"/>
    <w:rsid w:val="008A1468"/>
    <w:rsid w:val="008A2B4E"/>
    <w:rsid w:val="008A2DC1"/>
    <w:rsid w:val="008A3031"/>
    <w:rsid w:val="008A35F8"/>
    <w:rsid w:val="008A37D3"/>
    <w:rsid w:val="008A3B33"/>
    <w:rsid w:val="008A3E95"/>
    <w:rsid w:val="008A494B"/>
    <w:rsid w:val="008A4B1D"/>
    <w:rsid w:val="008A4B91"/>
    <w:rsid w:val="008A56A6"/>
    <w:rsid w:val="008A5807"/>
    <w:rsid w:val="008A614F"/>
    <w:rsid w:val="008A6248"/>
    <w:rsid w:val="008A6511"/>
    <w:rsid w:val="008A6A81"/>
    <w:rsid w:val="008A6B07"/>
    <w:rsid w:val="008A6B4B"/>
    <w:rsid w:val="008A6BB1"/>
    <w:rsid w:val="008A7544"/>
    <w:rsid w:val="008A76C5"/>
    <w:rsid w:val="008A7C31"/>
    <w:rsid w:val="008B09C8"/>
    <w:rsid w:val="008B1095"/>
    <w:rsid w:val="008B10CF"/>
    <w:rsid w:val="008B1978"/>
    <w:rsid w:val="008B217B"/>
    <w:rsid w:val="008B2DC7"/>
    <w:rsid w:val="008B2F48"/>
    <w:rsid w:val="008B313B"/>
    <w:rsid w:val="008B3AEF"/>
    <w:rsid w:val="008B4155"/>
    <w:rsid w:val="008B41F4"/>
    <w:rsid w:val="008B443F"/>
    <w:rsid w:val="008B48D8"/>
    <w:rsid w:val="008B4F0F"/>
    <w:rsid w:val="008B4F82"/>
    <w:rsid w:val="008B5D5A"/>
    <w:rsid w:val="008B5EAA"/>
    <w:rsid w:val="008B5FBD"/>
    <w:rsid w:val="008B644B"/>
    <w:rsid w:val="008B6846"/>
    <w:rsid w:val="008B714A"/>
    <w:rsid w:val="008B73B1"/>
    <w:rsid w:val="008B74C0"/>
    <w:rsid w:val="008B76A7"/>
    <w:rsid w:val="008B7B56"/>
    <w:rsid w:val="008B7C37"/>
    <w:rsid w:val="008B7E7B"/>
    <w:rsid w:val="008C015F"/>
    <w:rsid w:val="008C04D2"/>
    <w:rsid w:val="008C0B11"/>
    <w:rsid w:val="008C0C4F"/>
    <w:rsid w:val="008C1420"/>
    <w:rsid w:val="008C15A5"/>
    <w:rsid w:val="008C1A21"/>
    <w:rsid w:val="008C1B9C"/>
    <w:rsid w:val="008C1BEC"/>
    <w:rsid w:val="008C2A28"/>
    <w:rsid w:val="008C33E1"/>
    <w:rsid w:val="008C3661"/>
    <w:rsid w:val="008C3D70"/>
    <w:rsid w:val="008C4618"/>
    <w:rsid w:val="008C4632"/>
    <w:rsid w:val="008C463E"/>
    <w:rsid w:val="008C49EA"/>
    <w:rsid w:val="008C49FD"/>
    <w:rsid w:val="008C4C70"/>
    <w:rsid w:val="008C5343"/>
    <w:rsid w:val="008C5A7A"/>
    <w:rsid w:val="008C6076"/>
    <w:rsid w:val="008C6BA2"/>
    <w:rsid w:val="008C6D78"/>
    <w:rsid w:val="008C7F9B"/>
    <w:rsid w:val="008D0162"/>
    <w:rsid w:val="008D04E3"/>
    <w:rsid w:val="008D0655"/>
    <w:rsid w:val="008D0656"/>
    <w:rsid w:val="008D067A"/>
    <w:rsid w:val="008D0F65"/>
    <w:rsid w:val="008D152A"/>
    <w:rsid w:val="008D15B9"/>
    <w:rsid w:val="008D1694"/>
    <w:rsid w:val="008D16C3"/>
    <w:rsid w:val="008D16C6"/>
    <w:rsid w:val="008D1787"/>
    <w:rsid w:val="008D17CD"/>
    <w:rsid w:val="008D1A7D"/>
    <w:rsid w:val="008D29C0"/>
    <w:rsid w:val="008D30D0"/>
    <w:rsid w:val="008D3252"/>
    <w:rsid w:val="008D341D"/>
    <w:rsid w:val="008D36AA"/>
    <w:rsid w:val="008D37FC"/>
    <w:rsid w:val="008D3C9C"/>
    <w:rsid w:val="008D3DE1"/>
    <w:rsid w:val="008D3FAF"/>
    <w:rsid w:val="008D3FB3"/>
    <w:rsid w:val="008D4EF7"/>
    <w:rsid w:val="008D4F3F"/>
    <w:rsid w:val="008D5485"/>
    <w:rsid w:val="008D548A"/>
    <w:rsid w:val="008D590C"/>
    <w:rsid w:val="008D5A4F"/>
    <w:rsid w:val="008D5F84"/>
    <w:rsid w:val="008D702F"/>
    <w:rsid w:val="008D72EF"/>
    <w:rsid w:val="008D7999"/>
    <w:rsid w:val="008D7D36"/>
    <w:rsid w:val="008E0159"/>
    <w:rsid w:val="008E07B4"/>
    <w:rsid w:val="008E0990"/>
    <w:rsid w:val="008E1588"/>
    <w:rsid w:val="008E1CC8"/>
    <w:rsid w:val="008E1E29"/>
    <w:rsid w:val="008E25FE"/>
    <w:rsid w:val="008E294F"/>
    <w:rsid w:val="008E2E94"/>
    <w:rsid w:val="008E2F98"/>
    <w:rsid w:val="008E329E"/>
    <w:rsid w:val="008E32B1"/>
    <w:rsid w:val="008E3592"/>
    <w:rsid w:val="008E35E8"/>
    <w:rsid w:val="008E3816"/>
    <w:rsid w:val="008E3F24"/>
    <w:rsid w:val="008E4176"/>
    <w:rsid w:val="008E485A"/>
    <w:rsid w:val="008E58F3"/>
    <w:rsid w:val="008E5C7D"/>
    <w:rsid w:val="008E6039"/>
    <w:rsid w:val="008E61D8"/>
    <w:rsid w:val="008E6DAE"/>
    <w:rsid w:val="008E6EF1"/>
    <w:rsid w:val="008E7B2D"/>
    <w:rsid w:val="008E7DBA"/>
    <w:rsid w:val="008F00F3"/>
    <w:rsid w:val="008F0547"/>
    <w:rsid w:val="008F0798"/>
    <w:rsid w:val="008F07B4"/>
    <w:rsid w:val="008F0B49"/>
    <w:rsid w:val="008F0CA4"/>
    <w:rsid w:val="008F0D68"/>
    <w:rsid w:val="008F0EC6"/>
    <w:rsid w:val="008F0F6B"/>
    <w:rsid w:val="008F13D5"/>
    <w:rsid w:val="008F192A"/>
    <w:rsid w:val="008F199B"/>
    <w:rsid w:val="008F28F9"/>
    <w:rsid w:val="008F3469"/>
    <w:rsid w:val="008F3F48"/>
    <w:rsid w:val="008F4723"/>
    <w:rsid w:val="008F4913"/>
    <w:rsid w:val="008F4A1C"/>
    <w:rsid w:val="008F51B9"/>
    <w:rsid w:val="008F524A"/>
    <w:rsid w:val="008F53B9"/>
    <w:rsid w:val="008F56B9"/>
    <w:rsid w:val="008F5B85"/>
    <w:rsid w:val="008F63B7"/>
    <w:rsid w:val="008F6493"/>
    <w:rsid w:val="008F6F82"/>
    <w:rsid w:val="008F7145"/>
    <w:rsid w:val="008F725C"/>
    <w:rsid w:val="009008BB"/>
    <w:rsid w:val="0090135E"/>
    <w:rsid w:val="009014C7"/>
    <w:rsid w:val="00901753"/>
    <w:rsid w:val="00902A6A"/>
    <w:rsid w:val="009031EC"/>
    <w:rsid w:val="00903ABB"/>
    <w:rsid w:val="00904186"/>
    <w:rsid w:val="009044F4"/>
    <w:rsid w:val="0090474C"/>
    <w:rsid w:val="0090476D"/>
    <w:rsid w:val="00904779"/>
    <w:rsid w:val="009049FF"/>
    <w:rsid w:val="00904FBF"/>
    <w:rsid w:val="0090552A"/>
    <w:rsid w:val="00905647"/>
    <w:rsid w:val="009059E1"/>
    <w:rsid w:val="0090678B"/>
    <w:rsid w:val="00906C85"/>
    <w:rsid w:val="00906F17"/>
    <w:rsid w:val="0090726F"/>
    <w:rsid w:val="00907E02"/>
    <w:rsid w:val="00910167"/>
    <w:rsid w:val="00910180"/>
    <w:rsid w:val="00910342"/>
    <w:rsid w:val="009109B2"/>
    <w:rsid w:val="00910B43"/>
    <w:rsid w:val="00910B73"/>
    <w:rsid w:val="00910D39"/>
    <w:rsid w:val="009111F1"/>
    <w:rsid w:val="00911256"/>
    <w:rsid w:val="00911540"/>
    <w:rsid w:val="00911DD8"/>
    <w:rsid w:val="00911E2B"/>
    <w:rsid w:val="009121EC"/>
    <w:rsid w:val="00912645"/>
    <w:rsid w:val="00912852"/>
    <w:rsid w:val="00913750"/>
    <w:rsid w:val="009140B9"/>
    <w:rsid w:val="00914802"/>
    <w:rsid w:val="009149C7"/>
    <w:rsid w:val="00914A17"/>
    <w:rsid w:val="00914A1F"/>
    <w:rsid w:val="00914ACF"/>
    <w:rsid w:val="00914D77"/>
    <w:rsid w:val="0091574C"/>
    <w:rsid w:val="00915B5B"/>
    <w:rsid w:val="00916439"/>
    <w:rsid w:val="0091652E"/>
    <w:rsid w:val="00916E49"/>
    <w:rsid w:val="0091709C"/>
    <w:rsid w:val="009174F1"/>
    <w:rsid w:val="009175D6"/>
    <w:rsid w:val="0091773B"/>
    <w:rsid w:val="00917D79"/>
    <w:rsid w:val="0092012D"/>
    <w:rsid w:val="00920466"/>
    <w:rsid w:val="009205D9"/>
    <w:rsid w:val="009210BE"/>
    <w:rsid w:val="00921313"/>
    <w:rsid w:val="00921778"/>
    <w:rsid w:val="00921995"/>
    <w:rsid w:val="00921999"/>
    <w:rsid w:val="00921A0E"/>
    <w:rsid w:val="00921A65"/>
    <w:rsid w:val="00921EBF"/>
    <w:rsid w:val="00921FF2"/>
    <w:rsid w:val="0092264A"/>
    <w:rsid w:val="00922748"/>
    <w:rsid w:val="00922C27"/>
    <w:rsid w:val="00922CDE"/>
    <w:rsid w:val="00922D9E"/>
    <w:rsid w:val="009234CC"/>
    <w:rsid w:val="00923EE1"/>
    <w:rsid w:val="00924B55"/>
    <w:rsid w:val="00924DC5"/>
    <w:rsid w:val="00925017"/>
    <w:rsid w:val="00925647"/>
    <w:rsid w:val="009257B2"/>
    <w:rsid w:val="009257B9"/>
    <w:rsid w:val="00925C79"/>
    <w:rsid w:val="0092602E"/>
    <w:rsid w:val="0092642E"/>
    <w:rsid w:val="00926CB1"/>
    <w:rsid w:val="00926DA2"/>
    <w:rsid w:val="00927630"/>
    <w:rsid w:val="00930200"/>
    <w:rsid w:val="00930438"/>
    <w:rsid w:val="00930877"/>
    <w:rsid w:val="00930A21"/>
    <w:rsid w:val="00930C73"/>
    <w:rsid w:val="00930C82"/>
    <w:rsid w:val="00930FCF"/>
    <w:rsid w:val="009313F9"/>
    <w:rsid w:val="00931BB1"/>
    <w:rsid w:val="00931C45"/>
    <w:rsid w:val="00931D1F"/>
    <w:rsid w:val="009321BF"/>
    <w:rsid w:val="009334A8"/>
    <w:rsid w:val="0093389D"/>
    <w:rsid w:val="00933F3D"/>
    <w:rsid w:val="009344DF"/>
    <w:rsid w:val="0093456C"/>
    <w:rsid w:val="009349CC"/>
    <w:rsid w:val="0093575F"/>
    <w:rsid w:val="00935AD0"/>
    <w:rsid w:val="009363E6"/>
    <w:rsid w:val="00936615"/>
    <w:rsid w:val="00937269"/>
    <w:rsid w:val="009378A6"/>
    <w:rsid w:val="00937B44"/>
    <w:rsid w:val="00937F4D"/>
    <w:rsid w:val="009411D5"/>
    <w:rsid w:val="009414EC"/>
    <w:rsid w:val="009416AD"/>
    <w:rsid w:val="00941D77"/>
    <w:rsid w:val="00942E76"/>
    <w:rsid w:val="00942EE0"/>
    <w:rsid w:val="009430DC"/>
    <w:rsid w:val="00943994"/>
    <w:rsid w:val="00943B33"/>
    <w:rsid w:val="00943B88"/>
    <w:rsid w:val="00943C31"/>
    <w:rsid w:val="0094404A"/>
    <w:rsid w:val="0094443A"/>
    <w:rsid w:val="00944606"/>
    <w:rsid w:val="00944B44"/>
    <w:rsid w:val="00944D1C"/>
    <w:rsid w:val="00944F15"/>
    <w:rsid w:val="00944F7D"/>
    <w:rsid w:val="00946D8D"/>
    <w:rsid w:val="00946FF5"/>
    <w:rsid w:val="0094711E"/>
    <w:rsid w:val="00947295"/>
    <w:rsid w:val="0094733E"/>
    <w:rsid w:val="009475C3"/>
    <w:rsid w:val="009479C3"/>
    <w:rsid w:val="00947A78"/>
    <w:rsid w:val="00947C70"/>
    <w:rsid w:val="00947D0E"/>
    <w:rsid w:val="0095047D"/>
    <w:rsid w:val="00950ED3"/>
    <w:rsid w:val="00951645"/>
    <w:rsid w:val="00951E8D"/>
    <w:rsid w:val="00951F9B"/>
    <w:rsid w:val="00952109"/>
    <w:rsid w:val="0095297F"/>
    <w:rsid w:val="00952D9B"/>
    <w:rsid w:val="00953310"/>
    <w:rsid w:val="0095344A"/>
    <w:rsid w:val="009538A1"/>
    <w:rsid w:val="009538AA"/>
    <w:rsid w:val="00953AC5"/>
    <w:rsid w:val="00953CDD"/>
    <w:rsid w:val="00953FC4"/>
    <w:rsid w:val="00956BF7"/>
    <w:rsid w:val="00956FE8"/>
    <w:rsid w:val="00957965"/>
    <w:rsid w:val="00957F2C"/>
    <w:rsid w:val="009607F1"/>
    <w:rsid w:val="00960980"/>
    <w:rsid w:val="0096116F"/>
    <w:rsid w:val="0096132F"/>
    <w:rsid w:val="0096195E"/>
    <w:rsid w:val="0096199B"/>
    <w:rsid w:val="00961C66"/>
    <w:rsid w:val="0096225E"/>
    <w:rsid w:val="00962356"/>
    <w:rsid w:val="009626ED"/>
    <w:rsid w:val="00962B02"/>
    <w:rsid w:val="0096360B"/>
    <w:rsid w:val="00963A02"/>
    <w:rsid w:val="00963ED8"/>
    <w:rsid w:val="00964300"/>
    <w:rsid w:val="00964C4D"/>
    <w:rsid w:val="00965062"/>
    <w:rsid w:val="0096508F"/>
    <w:rsid w:val="009650B3"/>
    <w:rsid w:val="0096529F"/>
    <w:rsid w:val="0096590D"/>
    <w:rsid w:val="009659C0"/>
    <w:rsid w:val="00966DAA"/>
    <w:rsid w:val="00967621"/>
    <w:rsid w:val="009679DB"/>
    <w:rsid w:val="00967A00"/>
    <w:rsid w:val="00970600"/>
    <w:rsid w:val="00970B6D"/>
    <w:rsid w:val="009710E0"/>
    <w:rsid w:val="00971340"/>
    <w:rsid w:val="0097144C"/>
    <w:rsid w:val="00971A88"/>
    <w:rsid w:val="0097219C"/>
    <w:rsid w:val="009722CB"/>
    <w:rsid w:val="00972AC2"/>
    <w:rsid w:val="00972C3D"/>
    <w:rsid w:val="00973735"/>
    <w:rsid w:val="00973746"/>
    <w:rsid w:val="0097388C"/>
    <w:rsid w:val="00973D68"/>
    <w:rsid w:val="009742BC"/>
    <w:rsid w:val="00974762"/>
    <w:rsid w:val="0097488C"/>
    <w:rsid w:val="00974B80"/>
    <w:rsid w:val="00974CA7"/>
    <w:rsid w:val="00975494"/>
    <w:rsid w:val="009755B3"/>
    <w:rsid w:val="00975654"/>
    <w:rsid w:val="00975764"/>
    <w:rsid w:val="00975AA8"/>
    <w:rsid w:val="009762CE"/>
    <w:rsid w:val="0097669A"/>
    <w:rsid w:val="0097700A"/>
    <w:rsid w:val="009771BD"/>
    <w:rsid w:val="0097722A"/>
    <w:rsid w:val="00977C17"/>
    <w:rsid w:val="00977E30"/>
    <w:rsid w:val="00977FC8"/>
    <w:rsid w:val="0098040A"/>
    <w:rsid w:val="009807D3"/>
    <w:rsid w:val="009809F1"/>
    <w:rsid w:val="00980FD6"/>
    <w:rsid w:val="009810AC"/>
    <w:rsid w:val="00981177"/>
    <w:rsid w:val="00981B4F"/>
    <w:rsid w:val="00981D52"/>
    <w:rsid w:val="0098277E"/>
    <w:rsid w:val="00982974"/>
    <w:rsid w:val="00982A90"/>
    <w:rsid w:val="00982DC0"/>
    <w:rsid w:val="00982FFE"/>
    <w:rsid w:val="009838E0"/>
    <w:rsid w:val="009840DE"/>
    <w:rsid w:val="0098427A"/>
    <w:rsid w:val="00984306"/>
    <w:rsid w:val="00984CF8"/>
    <w:rsid w:val="00984E91"/>
    <w:rsid w:val="00985C12"/>
    <w:rsid w:val="0098609E"/>
    <w:rsid w:val="00986350"/>
    <w:rsid w:val="00986447"/>
    <w:rsid w:val="00986484"/>
    <w:rsid w:val="00986653"/>
    <w:rsid w:val="009868E3"/>
    <w:rsid w:val="009868F7"/>
    <w:rsid w:val="00986EF4"/>
    <w:rsid w:val="00987121"/>
    <w:rsid w:val="00987998"/>
    <w:rsid w:val="00987D88"/>
    <w:rsid w:val="009901E2"/>
    <w:rsid w:val="00990853"/>
    <w:rsid w:val="009909B3"/>
    <w:rsid w:val="00990D41"/>
    <w:rsid w:val="0099142E"/>
    <w:rsid w:val="009916AF"/>
    <w:rsid w:val="00992390"/>
    <w:rsid w:val="00992421"/>
    <w:rsid w:val="009925AB"/>
    <w:rsid w:val="00992ACE"/>
    <w:rsid w:val="00992BC0"/>
    <w:rsid w:val="0099302D"/>
    <w:rsid w:val="0099373F"/>
    <w:rsid w:val="009938F3"/>
    <w:rsid w:val="00993B63"/>
    <w:rsid w:val="00993C09"/>
    <w:rsid w:val="00993CCE"/>
    <w:rsid w:val="00994017"/>
    <w:rsid w:val="0099491A"/>
    <w:rsid w:val="0099492C"/>
    <w:rsid w:val="00994AEA"/>
    <w:rsid w:val="00994B63"/>
    <w:rsid w:val="00995C6E"/>
    <w:rsid w:val="00995E7E"/>
    <w:rsid w:val="00996960"/>
    <w:rsid w:val="009A0AD8"/>
    <w:rsid w:val="009A0FA4"/>
    <w:rsid w:val="009A17DB"/>
    <w:rsid w:val="009A213B"/>
    <w:rsid w:val="009A21CC"/>
    <w:rsid w:val="009A2270"/>
    <w:rsid w:val="009A2928"/>
    <w:rsid w:val="009A347D"/>
    <w:rsid w:val="009A3528"/>
    <w:rsid w:val="009A353E"/>
    <w:rsid w:val="009A3792"/>
    <w:rsid w:val="009A3833"/>
    <w:rsid w:val="009A3B94"/>
    <w:rsid w:val="009A3BCF"/>
    <w:rsid w:val="009A3BDE"/>
    <w:rsid w:val="009A3FE0"/>
    <w:rsid w:val="009A41D9"/>
    <w:rsid w:val="009A43EB"/>
    <w:rsid w:val="009A5466"/>
    <w:rsid w:val="009A5B00"/>
    <w:rsid w:val="009A5DD9"/>
    <w:rsid w:val="009A5EA1"/>
    <w:rsid w:val="009A6120"/>
    <w:rsid w:val="009A622B"/>
    <w:rsid w:val="009A6915"/>
    <w:rsid w:val="009A7503"/>
    <w:rsid w:val="009A76BF"/>
    <w:rsid w:val="009A780E"/>
    <w:rsid w:val="009A7B2D"/>
    <w:rsid w:val="009A7BC2"/>
    <w:rsid w:val="009A7D61"/>
    <w:rsid w:val="009A7DCF"/>
    <w:rsid w:val="009B0B4B"/>
    <w:rsid w:val="009B0FBA"/>
    <w:rsid w:val="009B209E"/>
    <w:rsid w:val="009B23FA"/>
    <w:rsid w:val="009B25D0"/>
    <w:rsid w:val="009B2963"/>
    <w:rsid w:val="009B3EF1"/>
    <w:rsid w:val="009B3FBE"/>
    <w:rsid w:val="009B41ED"/>
    <w:rsid w:val="009B4217"/>
    <w:rsid w:val="009B433E"/>
    <w:rsid w:val="009B4639"/>
    <w:rsid w:val="009B4E1A"/>
    <w:rsid w:val="009B53F3"/>
    <w:rsid w:val="009B5580"/>
    <w:rsid w:val="009B593C"/>
    <w:rsid w:val="009B5E92"/>
    <w:rsid w:val="009B64DF"/>
    <w:rsid w:val="009B651E"/>
    <w:rsid w:val="009B6FC1"/>
    <w:rsid w:val="009B773C"/>
    <w:rsid w:val="009B78A8"/>
    <w:rsid w:val="009B7D99"/>
    <w:rsid w:val="009C08C0"/>
    <w:rsid w:val="009C16E8"/>
    <w:rsid w:val="009C1AAB"/>
    <w:rsid w:val="009C1B96"/>
    <w:rsid w:val="009C1C6F"/>
    <w:rsid w:val="009C213D"/>
    <w:rsid w:val="009C247B"/>
    <w:rsid w:val="009C2645"/>
    <w:rsid w:val="009C2981"/>
    <w:rsid w:val="009C2B48"/>
    <w:rsid w:val="009C2B87"/>
    <w:rsid w:val="009C2C1F"/>
    <w:rsid w:val="009C2C99"/>
    <w:rsid w:val="009C3409"/>
    <w:rsid w:val="009C3787"/>
    <w:rsid w:val="009C3A0D"/>
    <w:rsid w:val="009C3D1D"/>
    <w:rsid w:val="009C449B"/>
    <w:rsid w:val="009C4C64"/>
    <w:rsid w:val="009C548E"/>
    <w:rsid w:val="009C59CA"/>
    <w:rsid w:val="009C5A58"/>
    <w:rsid w:val="009C5CEE"/>
    <w:rsid w:val="009C6394"/>
    <w:rsid w:val="009C7417"/>
    <w:rsid w:val="009C796A"/>
    <w:rsid w:val="009C7BBF"/>
    <w:rsid w:val="009D0342"/>
    <w:rsid w:val="009D0871"/>
    <w:rsid w:val="009D1076"/>
    <w:rsid w:val="009D12BA"/>
    <w:rsid w:val="009D160A"/>
    <w:rsid w:val="009D175C"/>
    <w:rsid w:val="009D1BD0"/>
    <w:rsid w:val="009D1CBE"/>
    <w:rsid w:val="009D1D5E"/>
    <w:rsid w:val="009D1E3A"/>
    <w:rsid w:val="009D282C"/>
    <w:rsid w:val="009D2D41"/>
    <w:rsid w:val="009D307C"/>
    <w:rsid w:val="009D31EA"/>
    <w:rsid w:val="009D4183"/>
    <w:rsid w:val="009D427F"/>
    <w:rsid w:val="009D4315"/>
    <w:rsid w:val="009D4449"/>
    <w:rsid w:val="009D4D77"/>
    <w:rsid w:val="009D5142"/>
    <w:rsid w:val="009D57B4"/>
    <w:rsid w:val="009D59D5"/>
    <w:rsid w:val="009D7D25"/>
    <w:rsid w:val="009E06D3"/>
    <w:rsid w:val="009E0C10"/>
    <w:rsid w:val="009E163D"/>
    <w:rsid w:val="009E18DD"/>
    <w:rsid w:val="009E254F"/>
    <w:rsid w:val="009E292C"/>
    <w:rsid w:val="009E2931"/>
    <w:rsid w:val="009E2D25"/>
    <w:rsid w:val="009E367A"/>
    <w:rsid w:val="009E37BD"/>
    <w:rsid w:val="009E4151"/>
    <w:rsid w:val="009E41AB"/>
    <w:rsid w:val="009E4543"/>
    <w:rsid w:val="009E4A1C"/>
    <w:rsid w:val="009E57AF"/>
    <w:rsid w:val="009E5B70"/>
    <w:rsid w:val="009E6837"/>
    <w:rsid w:val="009E69BD"/>
    <w:rsid w:val="009E6AD1"/>
    <w:rsid w:val="009E6F16"/>
    <w:rsid w:val="009E725D"/>
    <w:rsid w:val="009E7436"/>
    <w:rsid w:val="009E7895"/>
    <w:rsid w:val="009F066D"/>
    <w:rsid w:val="009F076E"/>
    <w:rsid w:val="009F120E"/>
    <w:rsid w:val="009F140F"/>
    <w:rsid w:val="009F1BC4"/>
    <w:rsid w:val="009F2A6A"/>
    <w:rsid w:val="009F2CAC"/>
    <w:rsid w:val="009F3295"/>
    <w:rsid w:val="009F48B4"/>
    <w:rsid w:val="009F5136"/>
    <w:rsid w:val="009F5194"/>
    <w:rsid w:val="009F5576"/>
    <w:rsid w:val="009F5C40"/>
    <w:rsid w:val="009F5EB7"/>
    <w:rsid w:val="009F622C"/>
    <w:rsid w:val="009F6287"/>
    <w:rsid w:val="009F632C"/>
    <w:rsid w:val="009F641B"/>
    <w:rsid w:val="009F6B4A"/>
    <w:rsid w:val="009F6D9C"/>
    <w:rsid w:val="009F6E09"/>
    <w:rsid w:val="009F7847"/>
    <w:rsid w:val="009F7C07"/>
    <w:rsid w:val="009F7D4E"/>
    <w:rsid w:val="009F7E24"/>
    <w:rsid w:val="00A004E9"/>
    <w:rsid w:val="00A00AEF"/>
    <w:rsid w:val="00A00EE3"/>
    <w:rsid w:val="00A00F07"/>
    <w:rsid w:val="00A00F64"/>
    <w:rsid w:val="00A01317"/>
    <w:rsid w:val="00A01DEB"/>
    <w:rsid w:val="00A027F8"/>
    <w:rsid w:val="00A02B85"/>
    <w:rsid w:val="00A02CEC"/>
    <w:rsid w:val="00A02EAB"/>
    <w:rsid w:val="00A034D8"/>
    <w:rsid w:val="00A0353B"/>
    <w:rsid w:val="00A0381A"/>
    <w:rsid w:val="00A04C55"/>
    <w:rsid w:val="00A05446"/>
    <w:rsid w:val="00A056A9"/>
    <w:rsid w:val="00A0583E"/>
    <w:rsid w:val="00A059F7"/>
    <w:rsid w:val="00A05B14"/>
    <w:rsid w:val="00A05DC1"/>
    <w:rsid w:val="00A061E2"/>
    <w:rsid w:val="00A0684B"/>
    <w:rsid w:val="00A0691D"/>
    <w:rsid w:val="00A06957"/>
    <w:rsid w:val="00A06CC1"/>
    <w:rsid w:val="00A07839"/>
    <w:rsid w:val="00A07C8E"/>
    <w:rsid w:val="00A113E6"/>
    <w:rsid w:val="00A11AE3"/>
    <w:rsid w:val="00A11B24"/>
    <w:rsid w:val="00A11FC3"/>
    <w:rsid w:val="00A12541"/>
    <w:rsid w:val="00A12646"/>
    <w:rsid w:val="00A12FF6"/>
    <w:rsid w:val="00A13662"/>
    <w:rsid w:val="00A13996"/>
    <w:rsid w:val="00A13B31"/>
    <w:rsid w:val="00A13CDF"/>
    <w:rsid w:val="00A13E61"/>
    <w:rsid w:val="00A141ED"/>
    <w:rsid w:val="00A147DC"/>
    <w:rsid w:val="00A148AB"/>
    <w:rsid w:val="00A14942"/>
    <w:rsid w:val="00A14A57"/>
    <w:rsid w:val="00A14A5E"/>
    <w:rsid w:val="00A14EAF"/>
    <w:rsid w:val="00A15477"/>
    <w:rsid w:val="00A15587"/>
    <w:rsid w:val="00A157A3"/>
    <w:rsid w:val="00A15874"/>
    <w:rsid w:val="00A166A2"/>
    <w:rsid w:val="00A1675A"/>
    <w:rsid w:val="00A167EC"/>
    <w:rsid w:val="00A16C00"/>
    <w:rsid w:val="00A16D46"/>
    <w:rsid w:val="00A1786F"/>
    <w:rsid w:val="00A17A6E"/>
    <w:rsid w:val="00A17D3B"/>
    <w:rsid w:val="00A2051F"/>
    <w:rsid w:val="00A207A5"/>
    <w:rsid w:val="00A20AFC"/>
    <w:rsid w:val="00A20C98"/>
    <w:rsid w:val="00A20F99"/>
    <w:rsid w:val="00A21070"/>
    <w:rsid w:val="00A21687"/>
    <w:rsid w:val="00A216D2"/>
    <w:rsid w:val="00A23085"/>
    <w:rsid w:val="00A23253"/>
    <w:rsid w:val="00A2388B"/>
    <w:rsid w:val="00A24ED1"/>
    <w:rsid w:val="00A25332"/>
    <w:rsid w:val="00A25765"/>
    <w:rsid w:val="00A25A81"/>
    <w:rsid w:val="00A25AF2"/>
    <w:rsid w:val="00A26194"/>
    <w:rsid w:val="00A26337"/>
    <w:rsid w:val="00A26488"/>
    <w:rsid w:val="00A26EC7"/>
    <w:rsid w:val="00A2706C"/>
    <w:rsid w:val="00A270B4"/>
    <w:rsid w:val="00A27474"/>
    <w:rsid w:val="00A2755A"/>
    <w:rsid w:val="00A27A12"/>
    <w:rsid w:val="00A30202"/>
    <w:rsid w:val="00A30205"/>
    <w:rsid w:val="00A302F4"/>
    <w:rsid w:val="00A30376"/>
    <w:rsid w:val="00A30813"/>
    <w:rsid w:val="00A30B82"/>
    <w:rsid w:val="00A30CF5"/>
    <w:rsid w:val="00A30E56"/>
    <w:rsid w:val="00A31443"/>
    <w:rsid w:val="00A31701"/>
    <w:rsid w:val="00A317C6"/>
    <w:rsid w:val="00A31A3B"/>
    <w:rsid w:val="00A31C50"/>
    <w:rsid w:val="00A31D73"/>
    <w:rsid w:val="00A32861"/>
    <w:rsid w:val="00A329E7"/>
    <w:rsid w:val="00A33109"/>
    <w:rsid w:val="00A333A2"/>
    <w:rsid w:val="00A33598"/>
    <w:rsid w:val="00A34271"/>
    <w:rsid w:val="00A342B1"/>
    <w:rsid w:val="00A3485A"/>
    <w:rsid w:val="00A34B69"/>
    <w:rsid w:val="00A35AB7"/>
    <w:rsid w:val="00A362FC"/>
    <w:rsid w:val="00A36972"/>
    <w:rsid w:val="00A36B50"/>
    <w:rsid w:val="00A36BFC"/>
    <w:rsid w:val="00A36FA9"/>
    <w:rsid w:val="00A3708D"/>
    <w:rsid w:val="00A375D8"/>
    <w:rsid w:val="00A37A11"/>
    <w:rsid w:val="00A37A1F"/>
    <w:rsid w:val="00A40211"/>
    <w:rsid w:val="00A403A5"/>
    <w:rsid w:val="00A406F3"/>
    <w:rsid w:val="00A40DA6"/>
    <w:rsid w:val="00A41434"/>
    <w:rsid w:val="00A41534"/>
    <w:rsid w:val="00A41972"/>
    <w:rsid w:val="00A41AA4"/>
    <w:rsid w:val="00A41D0E"/>
    <w:rsid w:val="00A421B8"/>
    <w:rsid w:val="00A423EE"/>
    <w:rsid w:val="00A4261A"/>
    <w:rsid w:val="00A42631"/>
    <w:rsid w:val="00A42A86"/>
    <w:rsid w:val="00A42D86"/>
    <w:rsid w:val="00A43606"/>
    <w:rsid w:val="00A439A2"/>
    <w:rsid w:val="00A43AA6"/>
    <w:rsid w:val="00A44375"/>
    <w:rsid w:val="00A4481F"/>
    <w:rsid w:val="00A44839"/>
    <w:rsid w:val="00A44B98"/>
    <w:rsid w:val="00A44D49"/>
    <w:rsid w:val="00A44F31"/>
    <w:rsid w:val="00A4595B"/>
    <w:rsid w:val="00A45B96"/>
    <w:rsid w:val="00A45D42"/>
    <w:rsid w:val="00A45F8A"/>
    <w:rsid w:val="00A4629F"/>
    <w:rsid w:val="00A50227"/>
    <w:rsid w:val="00A50D7B"/>
    <w:rsid w:val="00A50DAF"/>
    <w:rsid w:val="00A51CC9"/>
    <w:rsid w:val="00A51FE6"/>
    <w:rsid w:val="00A5213A"/>
    <w:rsid w:val="00A5289A"/>
    <w:rsid w:val="00A52D96"/>
    <w:rsid w:val="00A530B4"/>
    <w:rsid w:val="00A532B7"/>
    <w:rsid w:val="00A532BA"/>
    <w:rsid w:val="00A53B31"/>
    <w:rsid w:val="00A53D15"/>
    <w:rsid w:val="00A53EA3"/>
    <w:rsid w:val="00A53EFF"/>
    <w:rsid w:val="00A545E4"/>
    <w:rsid w:val="00A549EA"/>
    <w:rsid w:val="00A54CA6"/>
    <w:rsid w:val="00A55603"/>
    <w:rsid w:val="00A556DD"/>
    <w:rsid w:val="00A55E53"/>
    <w:rsid w:val="00A5619F"/>
    <w:rsid w:val="00A56229"/>
    <w:rsid w:val="00A5658D"/>
    <w:rsid w:val="00A56C0B"/>
    <w:rsid w:val="00A56EAA"/>
    <w:rsid w:val="00A572FC"/>
    <w:rsid w:val="00A57777"/>
    <w:rsid w:val="00A57E15"/>
    <w:rsid w:val="00A60269"/>
    <w:rsid w:val="00A605DC"/>
    <w:rsid w:val="00A60928"/>
    <w:rsid w:val="00A609DD"/>
    <w:rsid w:val="00A60B35"/>
    <w:rsid w:val="00A60FB5"/>
    <w:rsid w:val="00A6157D"/>
    <w:rsid w:val="00A61B15"/>
    <w:rsid w:val="00A61BDF"/>
    <w:rsid w:val="00A61C15"/>
    <w:rsid w:val="00A620B6"/>
    <w:rsid w:val="00A62320"/>
    <w:rsid w:val="00A62586"/>
    <w:rsid w:val="00A62782"/>
    <w:rsid w:val="00A627B4"/>
    <w:rsid w:val="00A63A9A"/>
    <w:rsid w:val="00A6406B"/>
    <w:rsid w:val="00A6408D"/>
    <w:rsid w:val="00A64DC6"/>
    <w:rsid w:val="00A65063"/>
    <w:rsid w:val="00A65457"/>
    <w:rsid w:val="00A6562C"/>
    <w:rsid w:val="00A66110"/>
    <w:rsid w:val="00A66866"/>
    <w:rsid w:val="00A66CA4"/>
    <w:rsid w:val="00A672BB"/>
    <w:rsid w:val="00A672D4"/>
    <w:rsid w:val="00A678BF"/>
    <w:rsid w:val="00A679D3"/>
    <w:rsid w:val="00A701D1"/>
    <w:rsid w:val="00A70406"/>
    <w:rsid w:val="00A71591"/>
    <w:rsid w:val="00A715F8"/>
    <w:rsid w:val="00A71D23"/>
    <w:rsid w:val="00A7262D"/>
    <w:rsid w:val="00A72CBB"/>
    <w:rsid w:val="00A73604"/>
    <w:rsid w:val="00A736DF"/>
    <w:rsid w:val="00A7390E"/>
    <w:rsid w:val="00A74111"/>
    <w:rsid w:val="00A744BF"/>
    <w:rsid w:val="00A744F4"/>
    <w:rsid w:val="00A74859"/>
    <w:rsid w:val="00A7488A"/>
    <w:rsid w:val="00A74ABD"/>
    <w:rsid w:val="00A74DF5"/>
    <w:rsid w:val="00A754F3"/>
    <w:rsid w:val="00A75749"/>
    <w:rsid w:val="00A75770"/>
    <w:rsid w:val="00A76E7F"/>
    <w:rsid w:val="00A76F5E"/>
    <w:rsid w:val="00A77B21"/>
    <w:rsid w:val="00A77C5E"/>
    <w:rsid w:val="00A8033F"/>
    <w:rsid w:val="00A80341"/>
    <w:rsid w:val="00A80432"/>
    <w:rsid w:val="00A8062E"/>
    <w:rsid w:val="00A8084A"/>
    <w:rsid w:val="00A80CD0"/>
    <w:rsid w:val="00A80CF9"/>
    <w:rsid w:val="00A80D0F"/>
    <w:rsid w:val="00A80DDC"/>
    <w:rsid w:val="00A81616"/>
    <w:rsid w:val="00A817DB"/>
    <w:rsid w:val="00A81F73"/>
    <w:rsid w:val="00A8255F"/>
    <w:rsid w:val="00A82AD2"/>
    <w:rsid w:val="00A82E79"/>
    <w:rsid w:val="00A8314A"/>
    <w:rsid w:val="00A831F2"/>
    <w:rsid w:val="00A83A35"/>
    <w:rsid w:val="00A83C16"/>
    <w:rsid w:val="00A83FB8"/>
    <w:rsid w:val="00A85320"/>
    <w:rsid w:val="00A85670"/>
    <w:rsid w:val="00A859FA"/>
    <w:rsid w:val="00A85E1B"/>
    <w:rsid w:val="00A86481"/>
    <w:rsid w:val="00A8686B"/>
    <w:rsid w:val="00A86A6E"/>
    <w:rsid w:val="00A86E06"/>
    <w:rsid w:val="00A87294"/>
    <w:rsid w:val="00A875C4"/>
    <w:rsid w:val="00A8774B"/>
    <w:rsid w:val="00A9015C"/>
    <w:rsid w:val="00A90A1B"/>
    <w:rsid w:val="00A90FEC"/>
    <w:rsid w:val="00A91426"/>
    <w:rsid w:val="00A9220F"/>
    <w:rsid w:val="00A92486"/>
    <w:rsid w:val="00A92BF5"/>
    <w:rsid w:val="00A92C92"/>
    <w:rsid w:val="00A938B4"/>
    <w:rsid w:val="00A93F9F"/>
    <w:rsid w:val="00A94488"/>
    <w:rsid w:val="00A9483F"/>
    <w:rsid w:val="00A94E5D"/>
    <w:rsid w:val="00A94F8B"/>
    <w:rsid w:val="00A953E8"/>
    <w:rsid w:val="00A95EE3"/>
    <w:rsid w:val="00A95F1E"/>
    <w:rsid w:val="00A960B8"/>
    <w:rsid w:val="00A96625"/>
    <w:rsid w:val="00A96A6D"/>
    <w:rsid w:val="00A9713F"/>
    <w:rsid w:val="00A97708"/>
    <w:rsid w:val="00A97886"/>
    <w:rsid w:val="00AA0422"/>
    <w:rsid w:val="00AA0722"/>
    <w:rsid w:val="00AA0DCF"/>
    <w:rsid w:val="00AA0F95"/>
    <w:rsid w:val="00AA11E0"/>
    <w:rsid w:val="00AA1859"/>
    <w:rsid w:val="00AA2563"/>
    <w:rsid w:val="00AA2807"/>
    <w:rsid w:val="00AA28C8"/>
    <w:rsid w:val="00AA3216"/>
    <w:rsid w:val="00AA375E"/>
    <w:rsid w:val="00AA473F"/>
    <w:rsid w:val="00AA4769"/>
    <w:rsid w:val="00AA4849"/>
    <w:rsid w:val="00AA5A48"/>
    <w:rsid w:val="00AA6056"/>
    <w:rsid w:val="00AA6493"/>
    <w:rsid w:val="00AA6607"/>
    <w:rsid w:val="00AA6F40"/>
    <w:rsid w:val="00AA6F98"/>
    <w:rsid w:val="00AA78EE"/>
    <w:rsid w:val="00AA7B51"/>
    <w:rsid w:val="00AA7C52"/>
    <w:rsid w:val="00AB098E"/>
    <w:rsid w:val="00AB0DFE"/>
    <w:rsid w:val="00AB10E1"/>
    <w:rsid w:val="00AB1401"/>
    <w:rsid w:val="00AB152E"/>
    <w:rsid w:val="00AB207B"/>
    <w:rsid w:val="00AB2571"/>
    <w:rsid w:val="00AB2645"/>
    <w:rsid w:val="00AB278E"/>
    <w:rsid w:val="00AB2BDF"/>
    <w:rsid w:val="00AB330B"/>
    <w:rsid w:val="00AB3641"/>
    <w:rsid w:val="00AB37FB"/>
    <w:rsid w:val="00AB3CA3"/>
    <w:rsid w:val="00AB4006"/>
    <w:rsid w:val="00AB402B"/>
    <w:rsid w:val="00AB415B"/>
    <w:rsid w:val="00AB4519"/>
    <w:rsid w:val="00AB476D"/>
    <w:rsid w:val="00AB4A57"/>
    <w:rsid w:val="00AB4C58"/>
    <w:rsid w:val="00AB4F18"/>
    <w:rsid w:val="00AB4F98"/>
    <w:rsid w:val="00AB5BAF"/>
    <w:rsid w:val="00AB5CE6"/>
    <w:rsid w:val="00AB6101"/>
    <w:rsid w:val="00AB6264"/>
    <w:rsid w:val="00AB6361"/>
    <w:rsid w:val="00AB6494"/>
    <w:rsid w:val="00AB741E"/>
    <w:rsid w:val="00AB7E98"/>
    <w:rsid w:val="00AB7ECB"/>
    <w:rsid w:val="00AB7F85"/>
    <w:rsid w:val="00AC02C2"/>
    <w:rsid w:val="00AC0639"/>
    <w:rsid w:val="00AC0692"/>
    <w:rsid w:val="00AC0C27"/>
    <w:rsid w:val="00AC0C62"/>
    <w:rsid w:val="00AC0CDA"/>
    <w:rsid w:val="00AC0E77"/>
    <w:rsid w:val="00AC0FB3"/>
    <w:rsid w:val="00AC168A"/>
    <w:rsid w:val="00AC1707"/>
    <w:rsid w:val="00AC1732"/>
    <w:rsid w:val="00AC1BE3"/>
    <w:rsid w:val="00AC1E3E"/>
    <w:rsid w:val="00AC20C1"/>
    <w:rsid w:val="00AC23C5"/>
    <w:rsid w:val="00AC3E11"/>
    <w:rsid w:val="00AC455F"/>
    <w:rsid w:val="00AC46BB"/>
    <w:rsid w:val="00AC4EAB"/>
    <w:rsid w:val="00AC4F72"/>
    <w:rsid w:val="00AC5097"/>
    <w:rsid w:val="00AC6246"/>
    <w:rsid w:val="00AC64C7"/>
    <w:rsid w:val="00AC6697"/>
    <w:rsid w:val="00AC6C7E"/>
    <w:rsid w:val="00AC7314"/>
    <w:rsid w:val="00AC75C3"/>
    <w:rsid w:val="00AC75F9"/>
    <w:rsid w:val="00AC7639"/>
    <w:rsid w:val="00AC7970"/>
    <w:rsid w:val="00AC7E2D"/>
    <w:rsid w:val="00AD005B"/>
    <w:rsid w:val="00AD04BD"/>
    <w:rsid w:val="00AD147E"/>
    <w:rsid w:val="00AD1568"/>
    <w:rsid w:val="00AD16F9"/>
    <w:rsid w:val="00AD1AF5"/>
    <w:rsid w:val="00AD1D54"/>
    <w:rsid w:val="00AD1DFD"/>
    <w:rsid w:val="00AD22B7"/>
    <w:rsid w:val="00AD23FF"/>
    <w:rsid w:val="00AD24E4"/>
    <w:rsid w:val="00AD2F71"/>
    <w:rsid w:val="00AD3EF1"/>
    <w:rsid w:val="00AD3F36"/>
    <w:rsid w:val="00AD4008"/>
    <w:rsid w:val="00AD4531"/>
    <w:rsid w:val="00AD4926"/>
    <w:rsid w:val="00AD4B81"/>
    <w:rsid w:val="00AD4E21"/>
    <w:rsid w:val="00AD5535"/>
    <w:rsid w:val="00AD59F5"/>
    <w:rsid w:val="00AD5AD3"/>
    <w:rsid w:val="00AD6054"/>
    <w:rsid w:val="00AD61B8"/>
    <w:rsid w:val="00AD6983"/>
    <w:rsid w:val="00AD7548"/>
    <w:rsid w:val="00AD7873"/>
    <w:rsid w:val="00AD7FF3"/>
    <w:rsid w:val="00AE0380"/>
    <w:rsid w:val="00AE0554"/>
    <w:rsid w:val="00AE0985"/>
    <w:rsid w:val="00AE0F74"/>
    <w:rsid w:val="00AE1BD3"/>
    <w:rsid w:val="00AE1C71"/>
    <w:rsid w:val="00AE1E09"/>
    <w:rsid w:val="00AE226B"/>
    <w:rsid w:val="00AE2594"/>
    <w:rsid w:val="00AE2848"/>
    <w:rsid w:val="00AE2896"/>
    <w:rsid w:val="00AE29E6"/>
    <w:rsid w:val="00AE2C39"/>
    <w:rsid w:val="00AE2FC9"/>
    <w:rsid w:val="00AE33DB"/>
    <w:rsid w:val="00AE388D"/>
    <w:rsid w:val="00AE396B"/>
    <w:rsid w:val="00AE407E"/>
    <w:rsid w:val="00AE40A9"/>
    <w:rsid w:val="00AE4CF3"/>
    <w:rsid w:val="00AE4E96"/>
    <w:rsid w:val="00AE515A"/>
    <w:rsid w:val="00AE553B"/>
    <w:rsid w:val="00AE5DEC"/>
    <w:rsid w:val="00AE609C"/>
    <w:rsid w:val="00AE6ECF"/>
    <w:rsid w:val="00AE768C"/>
    <w:rsid w:val="00AE797C"/>
    <w:rsid w:val="00AF06D3"/>
    <w:rsid w:val="00AF0800"/>
    <w:rsid w:val="00AF0E0A"/>
    <w:rsid w:val="00AF0FBF"/>
    <w:rsid w:val="00AF129E"/>
    <w:rsid w:val="00AF1341"/>
    <w:rsid w:val="00AF14D5"/>
    <w:rsid w:val="00AF17FE"/>
    <w:rsid w:val="00AF208D"/>
    <w:rsid w:val="00AF256A"/>
    <w:rsid w:val="00AF272B"/>
    <w:rsid w:val="00AF2A5C"/>
    <w:rsid w:val="00AF2B7B"/>
    <w:rsid w:val="00AF3647"/>
    <w:rsid w:val="00AF3D42"/>
    <w:rsid w:val="00AF4090"/>
    <w:rsid w:val="00AF50B1"/>
    <w:rsid w:val="00AF52C5"/>
    <w:rsid w:val="00AF55C5"/>
    <w:rsid w:val="00AF582C"/>
    <w:rsid w:val="00AF5969"/>
    <w:rsid w:val="00AF60CE"/>
    <w:rsid w:val="00AF6CC4"/>
    <w:rsid w:val="00AF7165"/>
    <w:rsid w:val="00AF71C0"/>
    <w:rsid w:val="00AF7E9D"/>
    <w:rsid w:val="00B0004A"/>
    <w:rsid w:val="00B007A8"/>
    <w:rsid w:val="00B00CD4"/>
    <w:rsid w:val="00B00DD8"/>
    <w:rsid w:val="00B00DF2"/>
    <w:rsid w:val="00B01118"/>
    <w:rsid w:val="00B0148A"/>
    <w:rsid w:val="00B01C2C"/>
    <w:rsid w:val="00B021D0"/>
    <w:rsid w:val="00B024F2"/>
    <w:rsid w:val="00B028AC"/>
    <w:rsid w:val="00B02A25"/>
    <w:rsid w:val="00B02B6E"/>
    <w:rsid w:val="00B0310F"/>
    <w:rsid w:val="00B0379A"/>
    <w:rsid w:val="00B03F00"/>
    <w:rsid w:val="00B051A6"/>
    <w:rsid w:val="00B05285"/>
    <w:rsid w:val="00B05AA6"/>
    <w:rsid w:val="00B05CA3"/>
    <w:rsid w:val="00B05ED3"/>
    <w:rsid w:val="00B05F48"/>
    <w:rsid w:val="00B066E9"/>
    <w:rsid w:val="00B06A84"/>
    <w:rsid w:val="00B06EC3"/>
    <w:rsid w:val="00B07E3E"/>
    <w:rsid w:val="00B10034"/>
    <w:rsid w:val="00B10251"/>
    <w:rsid w:val="00B10690"/>
    <w:rsid w:val="00B10EA7"/>
    <w:rsid w:val="00B124AA"/>
    <w:rsid w:val="00B127BC"/>
    <w:rsid w:val="00B13A79"/>
    <w:rsid w:val="00B13BA9"/>
    <w:rsid w:val="00B13EBE"/>
    <w:rsid w:val="00B14A14"/>
    <w:rsid w:val="00B15B00"/>
    <w:rsid w:val="00B15DCB"/>
    <w:rsid w:val="00B16462"/>
    <w:rsid w:val="00B16473"/>
    <w:rsid w:val="00B16580"/>
    <w:rsid w:val="00B1673B"/>
    <w:rsid w:val="00B16EF9"/>
    <w:rsid w:val="00B1716B"/>
    <w:rsid w:val="00B175BF"/>
    <w:rsid w:val="00B175CA"/>
    <w:rsid w:val="00B20C7C"/>
    <w:rsid w:val="00B2140D"/>
    <w:rsid w:val="00B21626"/>
    <w:rsid w:val="00B2170C"/>
    <w:rsid w:val="00B21E0B"/>
    <w:rsid w:val="00B22293"/>
    <w:rsid w:val="00B223DE"/>
    <w:rsid w:val="00B22F55"/>
    <w:rsid w:val="00B24868"/>
    <w:rsid w:val="00B25417"/>
    <w:rsid w:val="00B25618"/>
    <w:rsid w:val="00B257B6"/>
    <w:rsid w:val="00B258CB"/>
    <w:rsid w:val="00B264D0"/>
    <w:rsid w:val="00B26FF8"/>
    <w:rsid w:val="00B27426"/>
    <w:rsid w:val="00B27450"/>
    <w:rsid w:val="00B27542"/>
    <w:rsid w:val="00B277CF"/>
    <w:rsid w:val="00B2785E"/>
    <w:rsid w:val="00B27878"/>
    <w:rsid w:val="00B27954"/>
    <w:rsid w:val="00B30168"/>
    <w:rsid w:val="00B30373"/>
    <w:rsid w:val="00B30C21"/>
    <w:rsid w:val="00B30CB2"/>
    <w:rsid w:val="00B31074"/>
    <w:rsid w:val="00B31109"/>
    <w:rsid w:val="00B3140F"/>
    <w:rsid w:val="00B31702"/>
    <w:rsid w:val="00B31BB4"/>
    <w:rsid w:val="00B31D93"/>
    <w:rsid w:val="00B31E82"/>
    <w:rsid w:val="00B32946"/>
    <w:rsid w:val="00B32A71"/>
    <w:rsid w:val="00B32F32"/>
    <w:rsid w:val="00B33736"/>
    <w:rsid w:val="00B33B13"/>
    <w:rsid w:val="00B343B2"/>
    <w:rsid w:val="00B34A10"/>
    <w:rsid w:val="00B34CA1"/>
    <w:rsid w:val="00B353C0"/>
    <w:rsid w:val="00B35589"/>
    <w:rsid w:val="00B355FF"/>
    <w:rsid w:val="00B358E2"/>
    <w:rsid w:val="00B369AD"/>
    <w:rsid w:val="00B3758D"/>
    <w:rsid w:val="00B37B62"/>
    <w:rsid w:val="00B40218"/>
    <w:rsid w:val="00B40774"/>
    <w:rsid w:val="00B40781"/>
    <w:rsid w:val="00B409A1"/>
    <w:rsid w:val="00B409FF"/>
    <w:rsid w:val="00B40CA3"/>
    <w:rsid w:val="00B40EC7"/>
    <w:rsid w:val="00B41B10"/>
    <w:rsid w:val="00B41C0D"/>
    <w:rsid w:val="00B42378"/>
    <w:rsid w:val="00B42413"/>
    <w:rsid w:val="00B42582"/>
    <w:rsid w:val="00B42889"/>
    <w:rsid w:val="00B42BC0"/>
    <w:rsid w:val="00B42DCC"/>
    <w:rsid w:val="00B43400"/>
    <w:rsid w:val="00B43528"/>
    <w:rsid w:val="00B43597"/>
    <w:rsid w:val="00B43C23"/>
    <w:rsid w:val="00B440D9"/>
    <w:rsid w:val="00B448C9"/>
    <w:rsid w:val="00B452E0"/>
    <w:rsid w:val="00B4554C"/>
    <w:rsid w:val="00B4583C"/>
    <w:rsid w:val="00B45975"/>
    <w:rsid w:val="00B4599E"/>
    <w:rsid w:val="00B45A2F"/>
    <w:rsid w:val="00B45A50"/>
    <w:rsid w:val="00B45DD3"/>
    <w:rsid w:val="00B465C5"/>
    <w:rsid w:val="00B466C5"/>
    <w:rsid w:val="00B46A89"/>
    <w:rsid w:val="00B46D89"/>
    <w:rsid w:val="00B4723B"/>
    <w:rsid w:val="00B4763A"/>
    <w:rsid w:val="00B47713"/>
    <w:rsid w:val="00B479A8"/>
    <w:rsid w:val="00B500F3"/>
    <w:rsid w:val="00B5025C"/>
    <w:rsid w:val="00B509EF"/>
    <w:rsid w:val="00B51CF2"/>
    <w:rsid w:val="00B51ECA"/>
    <w:rsid w:val="00B52498"/>
    <w:rsid w:val="00B52917"/>
    <w:rsid w:val="00B52C56"/>
    <w:rsid w:val="00B53B2B"/>
    <w:rsid w:val="00B53FBF"/>
    <w:rsid w:val="00B548B9"/>
    <w:rsid w:val="00B549D6"/>
    <w:rsid w:val="00B55D5F"/>
    <w:rsid w:val="00B5617F"/>
    <w:rsid w:val="00B5624F"/>
    <w:rsid w:val="00B5677F"/>
    <w:rsid w:val="00B56893"/>
    <w:rsid w:val="00B56AF9"/>
    <w:rsid w:val="00B5722B"/>
    <w:rsid w:val="00B57531"/>
    <w:rsid w:val="00B579A0"/>
    <w:rsid w:val="00B57F01"/>
    <w:rsid w:val="00B600A0"/>
    <w:rsid w:val="00B60F92"/>
    <w:rsid w:val="00B61089"/>
    <w:rsid w:val="00B61608"/>
    <w:rsid w:val="00B61ABD"/>
    <w:rsid w:val="00B61B95"/>
    <w:rsid w:val="00B62673"/>
    <w:rsid w:val="00B637BB"/>
    <w:rsid w:val="00B641F3"/>
    <w:rsid w:val="00B648E2"/>
    <w:rsid w:val="00B652EF"/>
    <w:rsid w:val="00B65735"/>
    <w:rsid w:val="00B65A69"/>
    <w:rsid w:val="00B65B3F"/>
    <w:rsid w:val="00B65D14"/>
    <w:rsid w:val="00B65EC0"/>
    <w:rsid w:val="00B66C0F"/>
    <w:rsid w:val="00B66C48"/>
    <w:rsid w:val="00B70A15"/>
    <w:rsid w:val="00B70F97"/>
    <w:rsid w:val="00B7108D"/>
    <w:rsid w:val="00B7204E"/>
    <w:rsid w:val="00B720DF"/>
    <w:rsid w:val="00B7290C"/>
    <w:rsid w:val="00B73847"/>
    <w:rsid w:val="00B73A90"/>
    <w:rsid w:val="00B73E8E"/>
    <w:rsid w:val="00B73EA1"/>
    <w:rsid w:val="00B741E9"/>
    <w:rsid w:val="00B74405"/>
    <w:rsid w:val="00B74703"/>
    <w:rsid w:val="00B747D8"/>
    <w:rsid w:val="00B7481D"/>
    <w:rsid w:val="00B74AFE"/>
    <w:rsid w:val="00B751CE"/>
    <w:rsid w:val="00B75449"/>
    <w:rsid w:val="00B75609"/>
    <w:rsid w:val="00B757BB"/>
    <w:rsid w:val="00B75D74"/>
    <w:rsid w:val="00B75F92"/>
    <w:rsid w:val="00B7609D"/>
    <w:rsid w:val="00B76E90"/>
    <w:rsid w:val="00B7705B"/>
    <w:rsid w:val="00B77D17"/>
    <w:rsid w:val="00B800C4"/>
    <w:rsid w:val="00B81264"/>
    <w:rsid w:val="00B81CB3"/>
    <w:rsid w:val="00B8253A"/>
    <w:rsid w:val="00B82548"/>
    <w:rsid w:val="00B82636"/>
    <w:rsid w:val="00B82956"/>
    <w:rsid w:val="00B832D1"/>
    <w:rsid w:val="00B83683"/>
    <w:rsid w:val="00B847CD"/>
    <w:rsid w:val="00B847E8"/>
    <w:rsid w:val="00B84D84"/>
    <w:rsid w:val="00B85936"/>
    <w:rsid w:val="00B85C6A"/>
    <w:rsid w:val="00B8614E"/>
    <w:rsid w:val="00B869AE"/>
    <w:rsid w:val="00B87017"/>
    <w:rsid w:val="00B87313"/>
    <w:rsid w:val="00B87697"/>
    <w:rsid w:val="00B87730"/>
    <w:rsid w:val="00B90EDF"/>
    <w:rsid w:val="00B91309"/>
    <w:rsid w:val="00B915FF"/>
    <w:rsid w:val="00B916D6"/>
    <w:rsid w:val="00B91B62"/>
    <w:rsid w:val="00B91B6A"/>
    <w:rsid w:val="00B921DE"/>
    <w:rsid w:val="00B92643"/>
    <w:rsid w:val="00B92DCD"/>
    <w:rsid w:val="00B93480"/>
    <w:rsid w:val="00B937A3"/>
    <w:rsid w:val="00B93B9A"/>
    <w:rsid w:val="00B942B9"/>
    <w:rsid w:val="00B9480E"/>
    <w:rsid w:val="00B94ADC"/>
    <w:rsid w:val="00B94B28"/>
    <w:rsid w:val="00B9587E"/>
    <w:rsid w:val="00B95A25"/>
    <w:rsid w:val="00B95AA7"/>
    <w:rsid w:val="00B961BE"/>
    <w:rsid w:val="00B966BF"/>
    <w:rsid w:val="00B9688B"/>
    <w:rsid w:val="00B96893"/>
    <w:rsid w:val="00B96C2D"/>
    <w:rsid w:val="00B97725"/>
    <w:rsid w:val="00B9773B"/>
    <w:rsid w:val="00B977A8"/>
    <w:rsid w:val="00B97AB2"/>
    <w:rsid w:val="00B97C71"/>
    <w:rsid w:val="00B97D05"/>
    <w:rsid w:val="00B97F7E"/>
    <w:rsid w:val="00BA009D"/>
    <w:rsid w:val="00BA038D"/>
    <w:rsid w:val="00BA0702"/>
    <w:rsid w:val="00BA1058"/>
    <w:rsid w:val="00BA209F"/>
    <w:rsid w:val="00BA21B8"/>
    <w:rsid w:val="00BA299A"/>
    <w:rsid w:val="00BA2D71"/>
    <w:rsid w:val="00BA3545"/>
    <w:rsid w:val="00BA380C"/>
    <w:rsid w:val="00BA3BC6"/>
    <w:rsid w:val="00BA3E32"/>
    <w:rsid w:val="00BA432C"/>
    <w:rsid w:val="00BA4A30"/>
    <w:rsid w:val="00BA4CF0"/>
    <w:rsid w:val="00BA4EE8"/>
    <w:rsid w:val="00BA515F"/>
    <w:rsid w:val="00BA5D38"/>
    <w:rsid w:val="00BA5F88"/>
    <w:rsid w:val="00BA6874"/>
    <w:rsid w:val="00BA68E2"/>
    <w:rsid w:val="00BA7123"/>
    <w:rsid w:val="00BB0425"/>
    <w:rsid w:val="00BB0686"/>
    <w:rsid w:val="00BB18BC"/>
    <w:rsid w:val="00BB1B98"/>
    <w:rsid w:val="00BB1C68"/>
    <w:rsid w:val="00BB1E92"/>
    <w:rsid w:val="00BB1EBB"/>
    <w:rsid w:val="00BB208C"/>
    <w:rsid w:val="00BB2091"/>
    <w:rsid w:val="00BB248C"/>
    <w:rsid w:val="00BB27B5"/>
    <w:rsid w:val="00BB286D"/>
    <w:rsid w:val="00BB28F4"/>
    <w:rsid w:val="00BB299B"/>
    <w:rsid w:val="00BB3102"/>
    <w:rsid w:val="00BB331C"/>
    <w:rsid w:val="00BB3809"/>
    <w:rsid w:val="00BB3875"/>
    <w:rsid w:val="00BB3F22"/>
    <w:rsid w:val="00BB40FE"/>
    <w:rsid w:val="00BB43A2"/>
    <w:rsid w:val="00BB4BD6"/>
    <w:rsid w:val="00BB4F93"/>
    <w:rsid w:val="00BB6086"/>
    <w:rsid w:val="00BB638A"/>
    <w:rsid w:val="00BB6469"/>
    <w:rsid w:val="00BB6541"/>
    <w:rsid w:val="00BB6563"/>
    <w:rsid w:val="00BB66D2"/>
    <w:rsid w:val="00BB6715"/>
    <w:rsid w:val="00BB6C9B"/>
    <w:rsid w:val="00BB6C9C"/>
    <w:rsid w:val="00BB6CB0"/>
    <w:rsid w:val="00BB7485"/>
    <w:rsid w:val="00BB7A88"/>
    <w:rsid w:val="00BC0204"/>
    <w:rsid w:val="00BC04E3"/>
    <w:rsid w:val="00BC0595"/>
    <w:rsid w:val="00BC0DD6"/>
    <w:rsid w:val="00BC0E9F"/>
    <w:rsid w:val="00BC10B7"/>
    <w:rsid w:val="00BC10CF"/>
    <w:rsid w:val="00BC1295"/>
    <w:rsid w:val="00BC139B"/>
    <w:rsid w:val="00BC17D9"/>
    <w:rsid w:val="00BC17FA"/>
    <w:rsid w:val="00BC1E4F"/>
    <w:rsid w:val="00BC2041"/>
    <w:rsid w:val="00BC22E4"/>
    <w:rsid w:val="00BC2549"/>
    <w:rsid w:val="00BC3964"/>
    <w:rsid w:val="00BC3A4C"/>
    <w:rsid w:val="00BC3D2C"/>
    <w:rsid w:val="00BC4677"/>
    <w:rsid w:val="00BC523C"/>
    <w:rsid w:val="00BC5295"/>
    <w:rsid w:val="00BC53C5"/>
    <w:rsid w:val="00BC59EA"/>
    <w:rsid w:val="00BC5C35"/>
    <w:rsid w:val="00BC611C"/>
    <w:rsid w:val="00BC63FA"/>
    <w:rsid w:val="00BC6A3C"/>
    <w:rsid w:val="00BC6C79"/>
    <w:rsid w:val="00BC70B2"/>
    <w:rsid w:val="00BC7D1D"/>
    <w:rsid w:val="00BC7F87"/>
    <w:rsid w:val="00BD0262"/>
    <w:rsid w:val="00BD0988"/>
    <w:rsid w:val="00BD09F7"/>
    <w:rsid w:val="00BD17F6"/>
    <w:rsid w:val="00BD1B6C"/>
    <w:rsid w:val="00BD23C9"/>
    <w:rsid w:val="00BD30EE"/>
    <w:rsid w:val="00BD31C7"/>
    <w:rsid w:val="00BD3704"/>
    <w:rsid w:val="00BD3ACB"/>
    <w:rsid w:val="00BD4087"/>
    <w:rsid w:val="00BD4587"/>
    <w:rsid w:val="00BD491D"/>
    <w:rsid w:val="00BD49D0"/>
    <w:rsid w:val="00BD4C21"/>
    <w:rsid w:val="00BD4D53"/>
    <w:rsid w:val="00BD5B0E"/>
    <w:rsid w:val="00BD611A"/>
    <w:rsid w:val="00BD6142"/>
    <w:rsid w:val="00BD62A9"/>
    <w:rsid w:val="00BD63E5"/>
    <w:rsid w:val="00BD6775"/>
    <w:rsid w:val="00BD69D7"/>
    <w:rsid w:val="00BD6B31"/>
    <w:rsid w:val="00BD6C04"/>
    <w:rsid w:val="00BD6F39"/>
    <w:rsid w:val="00BD715C"/>
    <w:rsid w:val="00BD7774"/>
    <w:rsid w:val="00BE0491"/>
    <w:rsid w:val="00BE06ED"/>
    <w:rsid w:val="00BE073A"/>
    <w:rsid w:val="00BE08A2"/>
    <w:rsid w:val="00BE0ABC"/>
    <w:rsid w:val="00BE0E1B"/>
    <w:rsid w:val="00BE1029"/>
    <w:rsid w:val="00BE13E0"/>
    <w:rsid w:val="00BE1CD6"/>
    <w:rsid w:val="00BE1D04"/>
    <w:rsid w:val="00BE1D1B"/>
    <w:rsid w:val="00BE21F7"/>
    <w:rsid w:val="00BE29F2"/>
    <w:rsid w:val="00BE2A2F"/>
    <w:rsid w:val="00BE2BD2"/>
    <w:rsid w:val="00BE3150"/>
    <w:rsid w:val="00BE320C"/>
    <w:rsid w:val="00BE3261"/>
    <w:rsid w:val="00BE32A1"/>
    <w:rsid w:val="00BE3450"/>
    <w:rsid w:val="00BE424F"/>
    <w:rsid w:val="00BE4275"/>
    <w:rsid w:val="00BE4297"/>
    <w:rsid w:val="00BE44D0"/>
    <w:rsid w:val="00BE5460"/>
    <w:rsid w:val="00BE5583"/>
    <w:rsid w:val="00BE5B4D"/>
    <w:rsid w:val="00BE6A24"/>
    <w:rsid w:val="00BE6A65"/>
    <w:rsid w:val="00BE6C6C"/>
    <w:rsid w:val="00BE75A3"/>
    <w:rsid w:val="00BE77FB"/>
    <w:rsid w:val="00BE7D62"/>
    <w:rsid w:val="00BE7DF6"/>
    <w:rsid w:val="00BE7EA0"/>
    <w:rsid w:val="00BF0502"/>
    <w:rsid w:val="00BF055B"/>
    <w:rsid w:val="00BF08F0"/>
    <w:rsid w:val="00BF0969"/>
    <w:rsid w:val="00BF0F61"/>
    <w:rsid w:val="00BF0F9D"/>
    <w:rsid w:val="00BF1018"/>
    <w:rsid w:val="00BF16C0"/>
    <w:rsid w:val="00BF17B9"/>
    <w:rsid w:val="00BF1990"/>
    <w:rsid w:val="00BF26B2"/>
    <w:rsid w:val="00BF2B41"/>
    <w:rsid w:val="00BF3222"/>
    <w:rsid w:val="00BF3434"/>
    <w:rsid w:val="00BF3AEC"/>
    <w:rsid w:val="00BF3F5F"/>
    <w:rsid w:val="00BF436B"/>
    <w:rsid w:val="00BF4F97"/>
    <w:rsid w:val="00BF5676"/>
    <w:rsid w:val="00BF57BC"/>
    <w:rsid w:val="00BF5814"/>
    <w:rsid w:val="00BF587A"/>
    <w:rsid w:val="00BF5EBB"/>
    <w:rsid w:val="00BF6585"/>
    <w:rsid w:val="00BF6BDC"/>
    <w:rsid w:val="00BF71A3"/>
    <w:rsid w:val="00BF7285"/>
    <w:rsid w:val="00BF7689"/>
    <w:rsid w:val="00BF7888"/>
    <w:rsid w:val="00BF799E"/>
    <w:rsid w:val="00BF7A0E"/>
    <w:rsid w:val="00BF7CE7"/>
    <w:rsid w:val="00C000D2"/>
    <w:rsid w:val="00C001E6"/>
    <w:rsid w:val="00C0044F"/>
    <w:rsid w:val="00C00877"/>
    <w:rsid w:val="00C00A09"/>
    <w:rsid w:val="00C018BB"/>
    <w:rsid w:val="00C01B71"/>
    <w:rsid w:val="00C023BF"/>
    <w:rsid w:val="00C0246D"/>
    <w:rsid w:val="00C0261E"/>
    <w:rsid w:val="00C02C0F"/>
    <w:rsid w:val="00C02EBE"/>
    <w:rsid w:val="00C0338E"/>
    <w:rsid w:val="00C0355C"/>
    <w:rsid w:val="00C03678"/>
    <w:rsid w:val="00C039DB"/>
    <w:rsid w:val="00C03D10"/>
    <w:rsid w:val="00C05118"/>
    <w:rsid w:val="00C05667"/>
    <w:rsid w:val="00C06273"/>
    <w:rsid w:val="00C0678F"/>
    <w:rsid w:val="00C06863"/>
    <w:rsid w:val="00C073AB"/>
    <w:rsid w:val="00C07647"/>
    <w:rsid w:val="00C07AE9"/>
    <w:rsid w:val="00C07FAA"/>
    <w:rsid w:val="00C1156A"/>
    <w:rsid w:val="00C11779"/>
    <w:rsid w:val="00C11BBA"/>
    <w:rsid w:val="00C11F1A"/>
    <w:rsid w:val="00C1200B"/>
    <w:rsid w:val="00C12524"/>
    <w:rsid w:val="00C12B88"/>
    <w:rsid w:val="00C12B9F"/>
    <w:rsid w:val="00C13141"/>
    <w:rsid w:val="00C13691"/>
    <w:rsid w:val="00C139BF"/>
    <w:rsid w:val="00C13AD2"/>
    <w:rsid w:val="00C13AD6"/>
    <w:rsid w:val="00C13B0A"/>
    <w:rsid w:val="00C13D5E"/>
    <w:rsid w:val="00C13FBE"/>
    <w:rsid w:val="00C141ED"/>
    <w:rsid w:val="00C14434"/>
    <w:rsid w:val="00C1448F"/>
    <w:rsid w:val="00C14D7E"/>
    <w:rsid w:val="00C14E1B"/>
    <w:rsid w:val="00C1518B"/>
    <w:rsid w:val="00C154B4"/>
    <w:rsid w:val="00C155E2"/>
    <w:rsid w:val="00C15DA6"/>
    <w:rsid w:val="00C15E6C"/>
    <w:rsid w:val="00C16044"/>
    <w:rsid w:val="00C16429"/>
    <w:rsid w:val="00C16D51"/>
    <w:rsid w:val="00C16F80"/>
    <w:rsid w:val="00C172D8"/>
    <w:rsid w:val="00C172E3"/>
    <w:rsid w:val="00C174C6"/>
    <w:rsid w:val="00C1790B"/>
    <w:rsid w:val="00C17986"/>
    <w:rsid w:val="00C17B6B"/>
    <w:rsid w:val="00C17FDF"/>
    <w:rsid w:val="00C209A1"/>
    <w:rsid w:val="00C20B0D"/>
    <w:rsid w:val="00C20E67"/>
    <w:rsid w:val="00C2100C"/>
    <w:rsid w:val="00C21997"/>
    <w:rsid w:val="00C21A55"/>
    <w:rsid w:val="00C21C84"/>
    <w:rsid w:val="00C21F20"/>
    <w:rsid w:val="00C21F2D"/>
    <w:rsid w:val="00C21F61"/>
    <w:rsid w:val="00C2211C"/>
    <w:rsid w:val="00C228A1"/>
    <w:rsid w:val="00C228E1"/>
    <w:rsid w:val="00C22C79"/>
    <w:rsid w:val="00C22D1B"/>
    <w:rsid w:val="00C22F5D"/>
    <w:rsid w:val="00C2423D"/>
    <w:rsid w:val="00C2436B"/>
    <w:rsid w:val="00C275AB"/>
    <w:rsid w:val="00C307C4"/>
    <w:rsid w:val="00C308CD"/>
    <w:rsid w:val="00C30CB9"/>
    <w:rsid w:val="00C30D18"/>
    <w:rsid w:val="00C30F90"/>
    <w:rsid w:val="00C31DCE"/>
    <w:rsid w:val="00C3225C"/>
    <w:rsid w:val="00C3254B"/>
    <w:rsid w:val="00C328DE"/>
    <w:rsid w:val="00C32C2D"/>
    <w:rsid w:val="00C32FDB"/>
    <w:rsid w:val="00C350A7"/>
    <w:rsid w:val="00C3539C"/>
    <w:rsid w:val="00C35525"/>
    <w:rsid w:val="00C35C87"/>
    <w:rsid w:val="00C35D4B"/>
    <w:rsid w:val="00C364A4"/>
    <w:rsid w:val="00C364B1"/>
    <w:rsid w:val="00C3719D"/>
    <w:rsid w:val="00C37345"/>
    <w:rsid w:val="00C374D6"/>
    <w:rsid w:val="00C37BF4"/>
    <w:rsid w:val="00C37E56"/>
    <w:rsid w:val="00C37E94"/>
    <w:rsid w:val="00C401E9"/>
    <w:rsid w:val="00C4047E"/>
    <w:rsid w:val="00C404BB"/>
    <w:rsid w:val="00C4062C"/>
    <w:rsid w:val="00C40F97"/>
    <w:rsid w:val="00C41113"/>
    <w:rsid w:val="00C41516"/>
    <w:rsid w:val="00C4153F"/>
    <w:rsid w:val="00C4155C"/>
    <w:rsid w:val="00C41609"/>
    <w:rsid w:val="00C4194A"/>
    <w:rsid w:val="00C42200"/>
    <w:rsid w:val="00C42BBC"/>
    <w:rsid w:val="00C42BF0"/>
    <w:rsid w:val="00C42CBC"/>
    <w:rsid w:val="00C42DC8"/>
    <w:rsid w:val="00C42FB7"/>
    <w:rsid w:val="00C43B44"/>
    <w:rsid w:val="00C43E1B"/>
    <w:rsid w:val="00C43E6F"/>
    <w:rsid w:val="00C444FA"/>
    <w:rsid w:val="00C44598"/>
    <w:rsid w:val="00C44F03"/>
    <w:rsid w:val="00C4513B"/>
    <w:rsid w:val="00C451DA"/>
    <w:rsid w:val="00C45F08"/>
    <w:rsid w:val="00C462F1"/>
    <w:rsid w:val="00C46747"/>
    <w:rsid w:val="00C46F7E"/>
    <w:rsid w:val="00C471C2"/>
    <w:rsid w:val="00C47407"/>
    <w:rsid w:val="00C478FE"/>
    <w:rsid w:val="00C50090"/>
    <w:rsid w:val="00C500B7"/>
    <w:rsid w:val="00C500DB"/>
    <w:rsid w:val="00C500F7"/>
    <w:rsid w:val="00C50A1F"/>
    <w:rsid w:val="00C50B91"/>
    <w:rsid w:val="00C50C11"/>
    <w:rsid w:val="00C51A31"/>
    <w:rsid w:val="00C51EE6"/>
    <w:rsid w:val="00C52206"/>
    <w:rsid w:val="00C529A2"/>
    <w:rsid w:val="00C52A53"/>
    <w:rsid w:val="00C52DD7"/>
    <w:rsid w:val="00C52EEE"/>
    <w:rsid w:val="00C52F54"/>
    <w:rsid w:val="00C5325E"/>
    <w:rsid w:val="00C53787"/>
    <w:rsid w:val="00C53C4D"/>
    <w:rsid w:val="00C53D76"/>
    <w:rsid w:val="00C53EBD"/>
    <w:rsid w:val="00C54042"/>
    <w:rsid w:val="00C54164"/>
    <w:rsid w:val="00C5419A"/>
    <w:rsid w:val="00C54DD3"/>
    <w:rsid w:val="00C550A5"/>
    <w:rsid w:val="00C5534C"/>
    <w:rsid w:val="00C5535A"/>
    <w:rsid w:val="00C555BE"/>
    <w:rsid w:val="00C55C16"/>
    <w:rsid w:val="00C55EA1"/>
    <w:rsid w:val="00C5684A"/>
    <w:rsid w:val="00C57785"/>
    <w:rsid w:val="00C57A3D"/>
    <w:rsid w:val="00C57C9B"/>
    <w:rsid w:val="00C57E6A"/>
    <w:rsid w:val="00C601CE"/>
    <w:rsid w:val="00C6057C"/>
    <w:rsid w:val="00C60BEF"/>
    <w:rsid w:val="00C60CF1"/>
    <w:rsid w:val="00C60D84"/>
    <w:rsid w:val="00C60F35"/>
    <w:rsid w:val="00C60F56"/>
    <w:rsid w:val="00C610C4"/>
    <w:rsid w:val="00C6152C"/>
    <w:rsid w:val="00C61728"/>
    <w:rsid w:val="00C61918"/>
    <w:rsid w:val="00C61F0E"/>
    <w:rsid w:val="00C626FB"/>
    <w:rsid w:val="00C6278E"/>
    <w:rsid w:val="00C62D10"/>
    <w:rsid w:val="00C633B3"/>
    <w:rsid w:val="00C6370A"/>
    <w:rsid w:val="00C63EA9"/>
    <w:rsid w:val="00C63F69"/>
    <w:rsid w:val="00C64496"/>
    <w:rsid w:val="00C650C4"/>
    <w:rsid w:val="00C6530B"/>
    <w:rsid w:val="00C65380"/>
    <w:rsid w:val="00C65719"/>
    <w:rsid w:val="00C6584D"/>
    <w:rsid w:val="00C65C39"/>
    <w:rsid w:val="00C65CDA"/>
    <w:rsid w:val="00C65F39"/>
    <w:rsid w:val="00C65FA4"/>
    <w:rsid w:val="00C66CCA"/>
    <w:rsid w:val="00C674D0"/>
    <w:rsid w:val="00C6772F"/>
    <w:rsid w:val="00C67BB1"/>
    <w:rsid w:val="00C67BB4"/>
    <w:rsid w:val="00C70760"/>
    <w:rsid w:val="00C70958"/>
    <w:rsid w:val="00C70BD0"/>
    <w:rsid w:val="00C70D3E"/>
    <w:rsid w:val="00C70F02"/>
    <w:rsid w:val="00C7112B"/>
    <w:rsid w:val="00C711E4"/>
    <w:rsid w:val="00C714D4"/>
    <w:rsid w:val="00C718D0"/>
    <w:rsid w:val="00C71B83"/>
    <w:rsid w:val="00C71D71"/>
    <w:rsid w:val="00C72A6F"/>
    <w:rsid w:val="00C72DB1"/>
    <w:rsid w:val="00C73435"/>
    <w:rsid w:val="00C734A4"/>
    <w:rsid w:val="00C73F08"/>
    <w:rsid w:val="00C73F4F"/>
    <w:rsid w:val="00C74456"/>
    <w:rsid w:val="00C74722"/>
    <w:rsid w:val="00C7494C"/>
    <w:rsid w:val="00C74A62"/>
    <w:rsid w:val="00C750BD"/>
    <w:rsid w:val="00C75306"/>
    <w:rsid w:val="00C756BE"/>
    <w:rsid w:val="00C7578F"/>
    <w:rsid w:val="00C7593A"/>
    <w:rsid w:val="00C75CE2"/>
    <w:rsid w:val="00C75E48"/>
    <w:rsid w:val="00C763C3"/>
    <w:rsid w:val="00C765DE"/>
    <w:rsid w:val="00C76F6E"/>
    <w:rsid w:val="00C76FA6"/>
    <w:rsid w:val="00C77540"/>
    <w:rsid w:val="00C7772C"/>
    <w:rsid w:val="00C77A27"/>
    <w:rsid w:val="00C77DFA"/>
    <w:rsid w:val="00C77F40"/>
    <w:rsid w:val="00C8046F"/>
    <w:rsid w:val="00C80C1F"/>
    <w:rsid w:val="00C80FAF"/>
    <w:rsid w:val="00C811DC"/>
    <w:rsid w:val="00C8152F"/>
    <w:rsid w:val="00C8162F"/>
    <w:rsid w:val="00C82290"/>
    <w:rsid w:val="00C8254C"/>
    <w:rsid w:val="00C82588"/>
    <w:rsid w:val="00C82C27"/>
    <w:rsid w:val="00C833FC"/>
    <w:rsid w:val="00C834B1"/>
    <w:rsid w:val="00C839A3"/>
    <w:rsid w:val="00C83C8C"/>
    <w:rsid w:val="00C84219"/>
    <w:rsid w:val="00C84546"/>
    <w:rsid w:val="00C84569"/>
    <w:rsid w:val="00C84B31"/>
    <w:rsid w:val="00C84B3E"/>
    <w:rsid w:val="00C84E6B"/>
    <w:rsid w:val="00C84EBC"/>
    <w:rsid w:val="00C85745"/>
    <w:rsid w:val="00C85E44"/>
    <w:rsid w:val="00C86445"/>
    <w:rsid w:val="00C86F48"/>
    <w:rsid w:val="00C870AA"/>
    <w:rsid w:val="00C875DA"/>
    <w:rsid w:val="00C877DE"/>
    <w:rsid w:val="00C87867"/>
    <w:rsid w:val="00C87B48"/>
    <w:rsid w:val="00C87E1D"/>
    <w:rsid w:val="00C87F60"/>
    <w:rsid w:val="00C87FF7"/>
    <w:rsid w:val="00C90297"/>
    <w:rsid w:val="00C9036B"/>
    <w:rsid w:val="00C904A8"/>
    <w:rsid w:val="00C90525"/>
    <w:rsid w:val="00C90682"/>
    <w:rsid w:val="00C90C02"/>
    <w:rsid w:val="00C91576"/>
    <w:rsid w:val="00C91751"/>
    <w:rsid w:val="00C91C57"/>
    <w:rsid w:val="00C9221B"/>
    <w:rsid w:val="00C922C9"/>
    <w:rsid w:val="00C939E8"/>
    <w:rsid w:val="00C93C6C"/>
    <w:rsid w:val="00C93E02"/>
    <w:rsid w:val="00C940BF"/>
    <w:rsid w:val="00C94ACC"/>
    <w:rsid w:val="00C94B1F"/>
    <w:rsid w:val="00C94D2F"/>
    <w:rsid w:val="00C94DD1"/>
    <w:rsid w:val="00C94DE7"/>
    <w:rsid w:val="00C95143"/>
    <w:rsid w:val="00C95238"/>
    <w:rsid w:val="00C9597C"/>
    <w:rsid w:val="00C96A4A"/>
    <w:rsid w:val="00C96B43"/>
    <w:rsid w:val="00C97242"/>
    <w:rsid w:val="00C973F7"/>
    <w:rsid w:val="00C97AE3"/>
    <w:rsid w:val="00C97E5E"/>
    <w:rsid w:val="00CA0499"/>
    <w:rsid w:val="00CA07F7"/>
    <w:rsid w:val="00CA0ED9"/>
    <w:rsid w:val="00CA10D4"/>
    <w:rsid w:val="00CA1BD0"/>
    <w:rsid w:val="00CA1FD6"/>
    <w:rsid w:val="00CA2AA2"/>
    <w:rsid w:val="00CA3181"/>
    <w:rsid w:val="00CA349B"/>
    <w:rsid w:val="00CA3A17"/>
    <w:rsid w:val="00CA415C"/>
    <w:rsid w:val="00CA4450"/>
    <w:rsid w:val="00CA50CE"/>
    <w:rsid w:val="00CA537A"/>
    <w:rsid w:val="00CA579C"/>
    <w:rsid w:val="00CA5A45"/>
    <w:rsid w:val="00CA5B78"/>
    <w:rsid w:val="00CA60D9"/>
    <w:rsid w:val="00CA65FD"/>
    <w:rsid w:val="00CA6D9D"/>
    <w:rsid w:val="00CA7107"/>
    <w:rsid w:val="00CA7381"/>
    <w:rsid w:val="00CA7CAB"/>
    <w:rsid w:val="00CA7E2C"/>
    <w:rsid w:val="00CB01B1"/>
    <w:rsid w:val="00CB0695"/>
    <w:rsid w:val="00CB0840"/>
    <w:rsid w:val="00CB0C82"/>
    <w:rsid w:val="00CB0E56"/>
    <w:rsid w:val="00CB0FFB"/>
    <w:rsid w:val="00CB153B"/>
    <w:rsid w:val="00CB1A68"/>
    <w:rsid w:val="00CB1E62"/>
    <w:rsid w:val="00CB219A"/>
    <w:rsid w:val="00CB250F"/>
    <w:rsid w:val="00CB29C4"/>
    <w:rsid w:val="00CB2DFE"/>
    <w:rsid w:val="00CB384B"/>
    <w:rsid w:val="00CB4151"/>
    <w:rsid w:val="00CB435A"/>
    <w:rsid w:val="00CB46D9"/>
    <w:rsid w:val="00CB4FA9"/>
    <w:rsid w:val="00CB513F"/>
    <w:rsid w:val="00CB5977"/>
    <w:rsid w:val="00CB5C94"/>
    <w:rsid w:val="00CB6693"/>
    <w:rsid w:val="00CB6713"/>
    <w:rsid w:val="00CB6BD1"/>
    <w:rsid w:val="00CB7EFD"/>
    <w:rsid w:val="00CC0E34"/>
    <w:rsid w:val="00CC0E89"/>
    <w:rsid w:val="00CC10E9"/>
    <w:rsid w:val="00CC1A89"/>
    <w:rsid w:val="00CC1ADF"/>
    <w:rsid w:val="00CC1B87"/>
    <w:rsid w:val="00CC240C"/>
    <w:rsid w:val="00CC2611"/>
    <w:rsid w:val="00CC2A7E"/>
    <w:rsid w:val="00CC2ACD"/>
    <w:rsid w:val="00CC2ADD"/>
    <w:rsid w:val="00CC32DC"/>
    <w:rsid w:val="00CC35BD"/>
    <w:rsid w:val="00CC3E82"/>
    <w:rsid w:val="00CC4003"/>
    <w:rsid w:val="00CC4162"/>
    <w:rsid w:val="00CC41F5"/>
    <w:rsid w:val="00CC5047"/>
    <w:rsid w:val="00CC5065"/>
    <w:rsid w:val="00CC54A6"/>
    <w:rsid w:val="00CC55AC"/>
    <w:rsid w:val="00CC6A4F"/>
    <w:rsid w:val="00CC6B03"/>
    <w:rsid w:val="00CC71F5"/>
    <w:rsid w:val="00CC721F"/>
    <w:rsid w:val="00CC74A4"/>
    <w:rsid w:val="00CC78FB"/>
    <w:rsid w:val="00CC7982"/>
    <w:rsid w:val="00CC7AAD"/>
    <w:rsid w:val="00CC7F9A"/>
    <w:rsid w:val="00CD0227"/>
    <w:rsid w:val="00CD0427"/>
    <w:rsid w:val="00CD0711"/>
    <w:rsid w:val="00CD090F"/>
    <w:rsid w:val="00CD09A6"/>
    <w:rsid w:val="00CD1B3B"/>
    <w:rsid w:val="00CD21AA"/>
    <w:rsid w:val="00CD229F"/>
    <w:rsid w:val="00CD254B"/>
    <w:rsid w:val="00CD2564"/>
    <w:rsid w:val="00CD2673"/>
    <w:rsid w:val="00CD2736"/>
    <w:rsid w:val="00CD2760"/>
    <w:rsid w:val="00CD2765"/>
    <w:rsid w:val="00CD3AF8"/>
    <w:rsid w:val="00CD3C23"/>
    <w:rsid w:val="00CD44D6"/>
    <w:rsid w:val="00CD4854"/>
    <w:rsid w:val="00CD507E"/>
    <w:rsid w:val="00CD52B9"/>
    <w:rsid w:val="00CD5880"/>
    <w:rsid w:val="00CD59EF"/>
    <w:rsid w:val="00CD5A31"/>
    <w:rsid w:val="00CD5DB5"/>
    <w:rsid w:val="00CD5E5A"/>
    <w:rsid w:val="00CD5F3C"/>
    <w:rsid w:val="00CD6589"/>
    <w:rsid w:val="00CD66F1"/>
    <w:rsid w:val="00CD67DF"/>
    <w:rsid w:val="00CD67F9"/>
    <w:rsid w:val="00CD76DF"/>
    <w:rsid w:val="00CD7A20"/>
    <w:rsid w:val="00CD7A89"/>
    <w:rsid w:val="00CE0B18"/>
    <w:rsid w:val="00CE1058"/>
    <w:rsid w:val="00CE16F5"/>
    <w:rsid w:val="00CE1720"/>
    <w:rsid w:val="00CE1906"/>
    <w:rsid w:val="00CE1E35"/>
    <w:rsid w:val="00CE1F79"/>
    <w:rsid w:val="00CE229B"/>
    <w:rsid w:val="00CE24C3"/>
    <w:rsid w:val="00CE2DC7"/>
    <w:rsid w:val="00CE2E01"/>
    <w:rsid w:val="00CE3D9E"/>
    <w:rsid w:val="00CE3FF0"/>
    <w:rsid w:val="00CE40D3"/>
    <w:rsid w:val="00CE4AA9"/>
    <w:rsid w:val="00CE5284"/>
    <w:rsid w:val="00CE56C1"/>
    <w:rsid w:val="00CE5793"/>
    <w:rsid w:val="00CE59A9"/>
    <w:rsid w:val="00CE5C40"/>
    <w:rsid w:val="00CE5C6A"/>
    <w:rsid w:val="00CE652A"/>
    <w:rsid w:val="00CE68C2"/>
    <w:rsid w:val="00CE6ADC"/>
    <w:rsid w:val="00CE6DE0"/>
    <w:rsid w:val="00CE6F4C"/>
    <w:rsid w:val="00CE7053"/>
    <w:rsid w:val="00CE7175"/>
    <w:rsid w:val="00CE7377"/>
    <w:rsid w:val="00CF02AC"/>
    <w:rsid w:val="00CF0755"/>
    <w:rsid w:val="00CF0C74"/>
    <w:rsid w:val="00CF0CF2"/>
    <w:rsid w:val="00CF1019"/>
    <w:rsid w:val="00CF1166"/>
    <w:rsid w:val="00CF14E3"/>
    <w:rsid w:val="00CF1CA8"/>
    <w:rsid w:val="00CF1DB2"/>
    <w:rsid w:val="00CF1FA2"/>
    <w:rsid w:val="00CF2FCE"/>
    <w:rsid w:val="00CF3A57"/>
    <w:rsid w:val="00CF4092"/>
    <w:rsid w:val="00CF418E"/>
    <w:rsid w:val="00CF41FD"/>
    <w:rsid w:val="00CF600D"/>
    <w:rsid w:val="00CF617A"/>
    <w:rsid w:val="00CF6559"/>
    <w:rsid w:val="00CF724B"/>
    <w:rsid w:val="00CF7473"/>
    <w:rsid w:val="00CF7B1B"/>
    <w:rsid w:val="00CF7BBC"/>
    <w:rsid w:val="00CF7E99"/>
    <w:rsid w:val="00D0043A"/>
    <w:rsid w:val="00D006EC"/>
    <w:rsid w:val="00D00EE2"/>
    <w:rsid w:val="00D015CF"/>
    <w:rsid w:val="00D01A51"/>
    <w:rsid w:val="00D0218D"/>
    <w:rsid w:val="00D024B5"/>
    <w:rsid w:val="00D028DB"/>
    <w:rsid w:val="00D030E1"/>
    <w:rsid w:val="00D03250"/>
    <w:rsid w:val="00D0435B"/>
    <w:rsid w:val="00D04A05"/>
    <w:rsid w:val="00D04A0D"/>
    <w:rsid w:val="00D05CA7"/>
    <w:rsid w:val="00D0653F"/>
    <w:rsid w:val="00D06928"/>
    <w:rsid w:val="00D0696D"/>
    <w:rsid w:val="00D06A83"/>
    <w:rsid w:val="00D07576"/>
    <w:rsid w:val="00D1033E"/>
    <w:rsid w:val="00D10A98"/>
    <w:rsid w:val="00D10B9E"/>
    <w:rsid w:val="00D10E01"/>
    <w:rsid w:val="00D10E7F"/>
    <w:rsid w:val="00D11020"/>
    <w:rsid w:val="00D113D4"/>
    <w:rsid w:val="00D117D8"/>
    <w:rsid w:val="00D1187B"/>
    <w:rsid w:val="00D11923"/>
    <w:rsid w:val="00D11B75"/>
    <w:rsid w:val="00D11CAF"/>
    <w:rsid w:val="00D11F60"/>
    <w:rsid w:val="00D12000"/>
    <w:rsid w:val="00D12148"/>
    <w:rsid w:val="00D121E0"/>
    <w:rsid w:val="00D12345"/>
    <w:rsid w:val="00D12854"/>
    <w:rsid w:val="00D12CB5"/>
    <w:rsid w:val="00D12D0B"/>
    <w:rsid w:val="00D12F05"/>
    <w:rsid w:val="00D130C8"/>
    <w:rsid w:val="00D136A8"/>
    <w:rsid w:val="00D13767"/>
    <w:rsid w:val="00D146BB"/>
    <w:rsid w:val="00D14C94"/>
    <w:rsid w:val="00D14CB0"/>
    <w:rsid w:val="00D15255"/>
    <w:rsid w:val="00D153E6"/>
    <w:rsid w:val="00D15876"/>
    <w:rsid w:val="00D15A31"/>
    <w:rsid w:val="00D1681C"/>
    <w:rsid w:val="00D1688B"/>
    <w:rsid w:val="00D16C8C"/>
    <w:rsid w:val="00D16F54"/>
    <w:rsid w:val="00D174B2"/>
    <w:rsid w:val="00D174CB"/>
    <w:rsid w:val="00D175A7"/>
    <w:rsid w:val="00D1795F"/>
    <w:rsid w:val="00D1797F"/>
    <w:rsid w:val="00D2005A"/>
    <w:rsid w:val="00D202E7"/>
    <w:rsid w:val="00D20806"/>
    <w:rsid w:val="00D20901"/>
    <w:rsid w:val="00D20ABE"/>
    <w:rsid w:val="00D20EA5"/>
    <w:rsid w:val="00D210B2"/>
    <w:rsid w:val="00D21717"/>
    <w:rsid w:val="00D21DF4"/>
    <w:rsid w:val="00D22321"/>
    <w:rsid w:val="00D228F2"/>
    <w:rsid w:val="00D22D24"/>
    <w:rsid w:val="00D23A94"/>
    <w:rsid w:val="00D23CC1"/>
    <w:rsid w:val="00D23CF2"/>
    <w:rsid w:val="00D24000"/>
    <w:rsid w:val="00D24584"/>
    <w:rsid w:val="00D24D65"/>
    <w:rsid w:val="00D24D7B"/>
    <w:rsid w:val="00D24E06"/>
    <w:rsid w:val="00D251B6"/>
    <w:rsid w:val="00D251FB"/>
    <w:rsid w:val="00D253B9"/>
    <w:rsid w:val="00D254C1"/>
    <w:rsid w:val="00D25ED8"/>
    <w:rsid w:val="00D26885"/>
    <w:rsid w:val="00D272F2"/>
    <w:rsid w:val="00D27329"/>
    <w:rsid w:val="00D27561"/>
    <w:rsid w:val="00D27A6C"/>
    <w:rsid w:val="00D27D94"/>
    <w:rsid w:val="00D303FB"/>
    <w:rsid w:val="00D30400"/>
    <w:rsid w:val="00D30D96"/>
    <w:rsid w:val="00D30F24"/>
    <w:rsid w:val="00D31DF0"/>
    <w:rsid w:val="00D31E0F"/>
    <w:rsid w:val="00D32096"/>
    <w:rsid w:val="00D326FA"/>
    <w:rsid w:val="00D32CAA"/>
    <w:rsid w:val="00D32DBB"/>
    <w:rsid w:val="00D33119"/>
    <w:rsid w:val="00D33494"/>
    <w:rsid w:val="00D338FF"/>
    <w:rsid w:val="00D33A8E"/>
    <w:rsid w:val="00D33B37"/>
    <w:rsid w:val="00D340BE"/>
    <w:rsid w:val="00D34238"/>
    <w:rsid w:val="00D3458E"/>
    <w:rsid w:val="00D347FB"/>
    <w:rsid w:val="00D34842"/>
    <w:rsid w:val="00D34C0F"/>
    <w:rsid w:val="00D34E33"/>
    <w:rsid w:val="00D350A1"/>
    <w:rsid w:val="00D351AA"/>
    <w:rsid w:val="00D355BA"/>
    <w:rsid w:val="00D35C7E"/>
    <w:rsid w:val="00D36377"/>
    <w:rsid w:val="00D368A4"/>
    <w:rsid w:val="00D36E18"/>
    <w:rsid w:val="00D3769F"/>
    <w:rsid w:val="00D3788D"/>
    <w:rsid w:val="00D37C1E"/>
    <w:rsid w:val="00D40416"/>
    <w:rsid w:val="00D40A2B"/>
    <w:rsid w:val="00D40A2D"/>
    <w:rsid w:val="00D40F3D"/>
    <w:rsid w:val="00D4167C"/>
    <w:rsid w:val="00D4168C"/>
    <w:rsid w:val="00D426F9"/>
    <w:rsid w:val="00D43E99"/>
    <w:rsid w:val="00D44092"/>
    <w:rsid w:val="00D44201"/>
    <w:rsid w:val="00D442D6"/>
    <w:rsid w:val="00D44309"/>
    <w:rsid w:val="00D44470"/>
    <w:rsid w:val="00D445CF"/>
    <w:rsid w:val="00D4461D"/>
    <w:rsid w:val="00D447E9"/>
    <w:rsid w:val="00D44CC9"/>
    <w:rsid w:val="00D45113"/>
    <w:rsid w:val="00D45667"/>
    <w:rsid w:val="00D45A85"/>
    <w:rsid w:val="00D45E74"/>
    <w:rsid w:val="00D463BF"/>
    <w:rsid w:val="00D46424"/>
    <w:rsid w:val="00D46994"/>
    <w:rsid w:val="00D46AA7"/>
    <w:rsid w:val="00D46CD8"/>
    <w:rsid w:val="00D4709C"/>
    <w:rsid w:val="00D471E4"/>
    <w:rsid w:val="00D475B6"/>
    <w:rsid w:val="00D47B8C"/>
    <w:rsid w:val="00D500C7"/>
    <w:rsid w:val="00D500FB"/>
    <w:rsid w:val="00D505A0"/>
    <w:rsid w:val="00D509D1"/>
    <w:rsid w:val="00D5108A"/>
    <w:rsid w:val="00D5204E"/>
    <w:rsid w:val="00D524AA"/>
    <w:rsid w:val="00D524DC"/>
    <w:rsid w:val="00D52624"/>
    <w:rsid w:val="00D52955"/>
    <w:rsid w:val="00D52C6E"/>
    <w:rsid w:val="00D52DBA"/>
    <w:rsid w:val="00D52E93"/>
    <w:rsid w:val="00D536A3"/>
    <w:rsid w:val="00D5385F"/>
    <w:rsid w:val="00D53C38"/>
    <w:rsid w:val="00D5417F"/>
    <w:rsid w:val="00D54744"/>
    <w:rsid w:val="00D54799"/>
    <w:rsid w:val="00D54DC2"/>
    <w:rsid w:val="00D556A6"/>
    <w:rsid w:val="00D55CA2"/>
    <w:rsid w:val="00D55EBB"/>
    <w:rsid w:val="00D56263"/>
    <w:rsid w:val="00D564D5"/>
    <w:rsid w:val="00D569B0"/>
    <w:rsid w:val="00D56EE5"/>
    <w:rsid w:val="00D57E70"/>
    <w:rsid w:val="00D57EFB"/>
    <w:rsid w:val="00D60210"/>
    <w:rsid w:val="00D60752"/>
    <w:rsid w:val="00D60DE6"/>
    <w:rsid w:val="00D61314"/>
    <w:rsid w:val="00D61673"/>
    <w:rsid w:val="00D616E4"/>
    <w:rsid w:val="00D61B2F"/>
    <w:rsid w:val="00D61FDA"/>
    <w:rsid w:val="00D629CC"/>
    <w:rsid w:val="00D62D59"/>
    <w:rsid w:val="00D62EA1"/>
    <w:rsid w:val="00D63001"/>
    <w:rsid w:val="00D633AC"/>
    <w:rsid w:val="00D6399A"/>
    <w:rsid w:val="00D63EB4"/>
    <w:rsid w:val="00D64A7A"/>
    <w:rsid w:val="00D64B5A"/>
    <w:rsid w:val="00D64CEE"/>
    <w:rsid w:val="00D64E03"/>
    <w:rsid w:val="00D6504E"/>
    <w:rsid w:val="00D652A8"/>
    <w:rsid w:val="00D65373"/>
    <w:rsid w:val="00D65864"/>
    <w:rsid w:val="00D65A9F"/>
    <w:rsid w:val="00D65CBB"/>
    <w:rsid w:val="00D66179"/>
    <w:rsid w:val="00D66341"/>
    <w:rsid w:val="00D663B2"/>
    <w:rsid w:val="00D66807"/>
    <w:rsid w:val="00D6682D"/>
    <w:rsid w:val="00D66982"/>
    <w:rsid w:val="00D66BDA"/>
    <w:rsid w:val="00D66C75"/>
    <w:rsid w:val="00D66EBB"/>
    <w:rsid w:val="00D67FA2"/>
    <w:rsid w:val="00D701C6"/>
    <w:rsid w:val="00D704D5"/>
    <w:rsid w:val="00D707D8"/>
    <w:rsid w:val="00D70BF3"/>
    <w:rsid w:val="00D71CB9"/>
    <w:rsid w:val="00D72164"/>
    <w:rsid w:val="00D721D9"/>
    <w:rsid w:val="00D72644"/>
    <w:rsid w:val="00D72B64"/>
    <w:rsid w:val="00D7316B"/>
    <w:rsid w:val="00D737AB"/>
    <w:rsid w:val="00D74174"/>
    <w:rsid w:val="00D74205"/>
    <w:rsid w:val="00D74322"/>
    <w:rsid w:val="00D745FE"/>
    <w:rsid w:val="00D74818"/>
    <w:rsid w:val="00D7492C"/>
    <w:rsid w:val="00D75112"/>
    <w:rsid w:val="00D753CF"/>
    <w:rsid w:val="00D75668"/>
    <w:rsid w:val="00D764B0"/>
    <w:rsid w:val="00D76BBD"/>
    <w:rsid w:val="00D76D0E"/>
    <w:rsid w:val="00D76D6B"/>
    <w:rsid w:val="00D770F3"/>
    <w:rsid w:val="00D77689"/>
    <w:rsid w:val="00D77988"/>
    <w:rsid w:val="00D77A04"/>
    <w:rsid w:val="00D77B08"/>
    <w:rsid w:val="00D77DBD"/>
    <w:rsid w:val="00D80275"/>
    <w:rsid w:val="00D81177"/>
    <w:rsid w:val="00D811BE"/>
    <w:rsid w:val="00D81405"/>
    <w:rsid w:val="00D817D8"/>
    <w:rsid w:val="00D81C61"/>
    <w:rsid w:val="00D82405"/>
    <w:rsid w:val="00D82526"/>
    <w:rsid w:val="00D82A72"/>
    <w:rsid w:val="00D82B0C"/>
    <w:rsid w:val="00D82EA9"/>
    <w:rsid w:val="00D835D9"/>
    <w:rsid w:val="00D837C5"/>
    <w:rsid w:val="00D83844"/>
    <w:rsid w:val="00D83886"/>
    <w:rsid w:val="00D8400C"/>
    <w:rsid w:val="00D8462C"/>
    <w:rsid w:val="00D84A77"/>
    <w:rsid w:val="00D84AEF"/>
    <w:rsid w:val="00D857F4"/>
    <w:rsid w:val="00D85C07"/>
    <w:rsid w:val="00D85DB2"/>
    <w:rsid w:val="00D85F7C"/>
    <w:rsid w:val="00D860DC"/>
    <w:rsid w:val="00D8629B"/>
    <w:rsid w:val="00D8669C"/>
    <w:rsid w:val="00D867F2"/>
    <w:rsid w:val="00D86FD4"/>
    <w:rsid w:val="00D87735"/>
    <w:rsid w:val="00D87911"/>
    <w:rsid w:val="00D9083E"/>
    <w:rsid w:val="00D90D9A"/>
    <w:rsid w:val="00D90F3E"/>
    <w:rsid w:val="00D918F8"/>
    <w:rsid w:val="00D91BD2"/>
    <w:rsid w:val="00D91E04"/>
    <w:rsid w:val="00D94DDD"/>
    <w:rsid w:val="00D954E2"/>
    <w:rsid w:val="00D956CF"/>
    <w:rsid w:val="00D9572E"/>
    <w:rsid w:val="00D95A36"/>
    <w:rsid w:val="00D95D09"/>
    <w:rsid w:val="00D95FCA"/>
    <w:rsid w:val="00D96197"/>
    <w:rsid w:val="00D9629D"/>
    <w:rsid w:val="00D963BF"/>
    <w:rsid w:val="00D96621"/>
    <w:rsid w:val="00D969AF"/>
    <w:rsid w:val="00D96D58"/>
    <w:rsid w:val="00DA027D"/>
    <w:rsid w:val="00DA050E"/>
    <w:rsid w:val="00DA063A"/>
    <w:rsid w:val="00DA0ACA"/>
    <w:rsid w:val="00DA140F"/>
    <w:rsid w:val="00DA198C"/>
    <w:rsid w:val="00DA1B5F"/>
    <w:rsid w:val="00DA2236"/>
    <w:rsid w:val="00DA286C"/>
    <w:rsid w:val="00DA29F3"/>
    <w:rsid w:val="00DA2B68"/>
    <w:rsid w:val="00DA2DF3"/>
    <w:rsid w:val="00DA2EAA"/>
    <w:rsid w:val="00DA316B"/>
    <w:rsid w:val="00DA3206"/>
    <w:rsid w:val="00DA37BA"/>
    <w:rsid w:val="00DA4100"/>
    <w:rsid w:val="00DA4479"/>
    <w:rsid w:val="00DA4DEE"/>
    <w:rsid w:val="00DA4FD6"/>
    <w:rsid w:val="00DA5023"/>
    <w:rsid w:val="00DA5163"/>
    <w:rsid w:val="00DA517D"/>
    <w:rsid w:val="00DA5543"/>
    <w:rsid w:val="00DA554A"/>
    <w:rsid w:val="00DA55BC"/>
    <w:rsid w:val="00DA5EC2"/>
    <w:rsid w:val="00DA5F35"/>
    <w:rsid w:val="00DA6068"/>
    <w:rsid w:val="00DA6414"/>
    <w:rsid w:val="00DA6AE9"/>
    <w:rsid w:val="00DA716A"/>
    <w:rsid w:val="00DA7B79"/>
    <w:rsid w:val="00DB0112"/>
    <w:rsid w:val="00DB049A"/>
    <w:rsid w:val="00DB0CEF"/>
    <w:rsid w:val="00DB138C"/>
    <w:rsid w:val="00DB16D3"/>
    <w:rsid w:val="00DB1D62"/>
    <w:rsid w:val="00DB203E"/>
    <w:rsid w:val="00DB2168"/>
    <w:rsid w:val="00DB2673"/>
    <w:rsid w:val="00DB2CF1"/>
    <w:rsid w:val="00DB2E24"/>
    <w:rsid w:val="00DB2F8E"/>
    <w:rsid w:val="00DB36EA"/>
    <w:rsid w:val="00DB38B6"/>
    <w:rsid w:val="00DB44B7"/>
    <w:rsid w:val="00DB458D"/>
    <w:rsid w:val="00DB4AB9"/>
    <w:rsid w:val="00DB4C8E"/>
    <w:rsid w:val="00DB55B0"/>
    <w:rsid w:val="00DB586B"/>
    <w:rsid w:val="00DB58EC"/>
    <w:rsid w:val="00DB6313"/>
    <w:rsid w:val="00DB6E42"/>
    <w:rsid w:val="00DB6F41"/>
    <w:rsid w:val="00DB7860"/>
    <w:rsid w:val="00DB7911"/>
    <w:rsid w:val="00DC0026"/>
    <w:rsid w:val="00DC0268"/>
    <w:rsid w:val="00DC03E2"/>
    <w:rsid w:val="00DC04F6"/>
    <w:rsid w:val="00DC0770"/>
    <w:rsid w:val="00DC0787"/>
    <w:rsid w:val="00DC1265"/>
    <w:rsid w:val="00DC12C5"/>
    <w:rsid w:val="00DC14C6"/>
    <w:rsid w:val="00DC191F"/>
    <w:rsid w:val="00DC1A04"/>
    <w:rsid w:val="00DC1C7E"/>
    <w:rsid w:val="00DC1E29"/>
    <w:rsid w:val="00DC2622"/>
    <w:rsid w:val="00DC263B"/>
    <w:rsid w:val="00DC2C9E"/>
    <w:rsid w:val="00DC36FC"/>
    <w:rsid w:val="00DC3939"/>
    <w:rsid w:val="00DC3B1D"/>
    <w:rsid w:val="00DC3D7E"/>
    <w:rsid w:val="00DC3F7B"/>
    <w:rsid w:val="00DC5524"/>
    <w:rsid w:val="00DC5780"/>
    <w:rsid w:val="00DC5C4A"/>
    <w:rsid w:val="00DC6D0F"/>
    <w:rsid w:val="00DC6F47"/>
    <w:rsid w:val="00DC6FA8"/>
    <w:rsid w:val="00DC7008"/>
    <w:rsid w:val="00DC76D0"/>
    <w:rsid w:val="00DC7922"/>
    <w:rsid w:val="00DC7ACD"/>
    <w:rsid w:val="00DC7DE0"/>
    <w:rsid w:val="00DC7F84"/>
    <w:rsid w:val="00DD013B"/>
    <w:rsid w:val="00DD0379"/>
    <w:rsid w:val="00DD07A6"/>
    <w:rsid w:val="00DD11F6"/>
    <w:rsid w:val="00DD129A"/>
    <w:rsid w:val="00DD14BC"/>
    <w:rsid w:val="00DD15CE"/>
    <w:rsid w:val="00DD1B9C"/>
    <w:rsid w:val="00DD1F7D"/>
    <w:rsid w:val="00DD20A7"/>
    <w:rsid w:val="00DD2B73"/>
    <w:rsid w:val="00DD2EA3"/>
    <w:rsid w:val="00DD3106"/>
    <w:rsid w:val="00DD31B7"/>
    <w:rsid w:val="00DD37E0"/>
    <w:rsid w:val="00DD38A5"/>
    <w:rsid w:val="00DD3C04"/>
    <w:rsid w:val="00DD3FE2"/>
    <w:rsid w:val="00DD47E2"/>
    <w:rsid w:val="00DD57C9"/>
    <w:rsid w:val="00DD5831"/>
    <w:rsid w:val="00DD5B49"/>
    <w:rsid w:val="00DD5D35"/>
    <w:rsid w:val="00DD633E"/>
    <w:rsid w:val="00DD6393"/>
    <w:rsid w:val="00DD6490"/>
    <w:rsid w:val="00DD66D9"/>
    <w:rsid w:val="00DD68B0"/>
    <w:rsid w:val="00DD69F9"/>
    <w:rsid w:val="00DD6CDD"/>
    <w:rsid w:val="00DD796B"/>
    <w:rsid w:val="00DE0352"/>
    <w:rsid w:val="00DE0B00"/>
    <w:rsid w:val="00DE1119"/>
    <w:rsid w:val="00DE137B"/>
    <w:rsid w:val="00DE18B3"/>
    <w:rsid w:val="00DE1D80"/>
    <w:rsid w:val="00DE2AB3"/>
    <w:rsid w:val="00DE2FB4"/>
    <w:rsid w:val="00DE3854"/>
    <w:rsid w:val="00DE3922"/>
    <w:rsid w:val="00DE3973"/>
    <w:rsid w:val="00DE44C3"/>
    <w:rsid w:val="00DE4929"/>
    <w:rsid w:val="00DE4C78"/>
    <w:rsid w:val="00DE4E80"/>
    <w:rsid w:val="00DE52CA"/>
    <w:rsid w:val="00DE539D"/>
    <w:rsid w:val="00DE5A97"/>
    <w:rsid w:val="00DE5B0A"/>
    <w:rsid w:val="00DE5C8F"/>
    <w:rsid w:val="00DE60F7"/>
    <w:rsid w:val="00DE6236"/>
    <w:rsid w:val="00DE65D6"/>
    <w:rsid w:val="00DE677B"/>
    <w:rsid w:val="00DE6D57"/>
    <w:rsid w:val="00DE6FF2"/>
    <w:rsid w:val="00DE7058"/>
    <w:rsid w:val="00DE7415"/>
    <w:rsid w:val="00DE7A26"/>
    <w:rsid w:val="00DF02DE"/>
    <w:rsid w:val="00DF057A"/>
    <w:rsid w:val="00DF0740"/>
    <w:rsid w:val="00DF09A5"/>
    <w:rsid w:val="00DF09C9"/>
    <w:rsid w:val="00DF0B74"/>
    <w:rsid w:val="00DF1051"/>
    <w:rsid w:val="00DF116B"/>
    <w:rsid w:val="00DF15FB"/>
    <w:rsid w:val="00DF163A"/>
    <w:rsid w:val="00DF1D3B"/>
    <w:rsid w:val="00DF2086"/>
    <w:rsid w:val="00DF20FB"/>
    <w:rsid w:val="00DF210D"/>
    <w:rsid w:val="00DF219F"/>
    <w:rsid w:val="00DF275A"/>
    <w:rsid w:val="00DF2DB7"/>
    <w:rsid w:val="00DF35E3"/>
    <w:rsid w:val="00DF395D"/>
    <w:rsid w:val="00DF45BA"/>
    <w:rsid w:val="00DF6B27"/>
    <w:rsid w:val="00DF7114"/>
    <w:rsid w:val="00DF7599"/>
    <w:rsid w:val="00DF7676"/>
    <w:rsid w:val="00DF7788"/>
    <w:rsid w:val="00DF7ADB"/>
    <w:rsid w:val="00DF7FDA"/>
    <w:rsid w:val="00E0002E"/>
    <w:rsid w:val="00E00590"/>
    <w:rsid w:val="00E008FE"/>
    <w:rsid w:val="00E00BCE"/>
    <w:rsid w:val="00E015D3"/>
    <w:rsid w:val="00E016BD"/>
    <w:rsid w:val="00E01962"/>
    <w:rsid w:val="00E01C5D"/>
    <w:rsid w:val="00E02814"/>
    <w:rsid w:val="00E03415"/>
    <w:rsid w:val="00E03599"/>
    <w:rsid w:val="00E037FC"/>
    <w:rsid w:val="00E03FD1"/>
    <w:rsid w:val="00E041ED"/>
    <w:rsid w:val="00E0494D"/>
    <w:rsid w:val="00E04C23"/>
    <w:rsid w:val="00E04D61"/>
    <w:rsid w:val="00E0532C"/>
    <w:rsid w:val="00E055BA"/>
    <w:rsid w:val="00E058D5"/>
    <w:rsid w:val="00E05A62"/>
    <w:rsid w:val="00E066D6"/>
    <w:rsid w:val="00E068AF"/>
    <w:rsid w:val="00E06917"/>
    <w:rsid w:val="00E0695A"/>
    <w:rsid w:val="00E06F69"/>
    <w:rsid w:val="00E07093"/>
    <w:rsid w:val="00E07F47"/>
    <w:rsid w:val="00E1002F"/>
    <w:rsid w:val="00E103B4"/>
    <w:rsid w:val="00E10608"/>
    <w:rsid w:val="00E10754"/>
    <w:rsid w:val="00E10FEE"/>
    <w:rsid w:val="00E119F8"/>
    <w:rsid w:val="00E11DFC"/>
    <w:rsid w:val="00E11E97"/>
    <w:rsid w:val="00E12E85"/>
    <w:rsid w:val="00E13E2C"/>
    <w:rsid w:val="00E140CD"/>
    <w:rsid w:val="00E145A9"/>
    <w:rsid w:val="00E1475B"/>
    <w:rsid w:val="00E14856"/>
    <w:rsid w:val="00E14BFF"/>
    <w:rsid w:val="00E14ECE"/>
    <w:rsid w:val="00E152C5"/>
    <w:rsid w:val="00E156F1"/>
    <w:rsid w:val="00E1570E"/>
    <w:rsid w:val="00E16480"/>
    <w:rsid w:val="00E169CB"/>
    <w:rsid w:val="00E169E5"/>
    <w:rsid w:val="00E16A72"/>
    <w:rsid w:val="00E16B8C"/>
    <w:rsid w:val="00E16D1B"/>
    <w:rsid w:val="00E16E71"/>
    <w:rsid w:val="00E17064"/>
    <w:rsid w:val="00E171E2"/>
    <w:rsid w:val="00E201AF"/>
    <w:rsid w:val="00E208B6"/>
    <w:rsid w:val="00E20905"/>
    <w:rsid w:val="00E20DBF"/>
    <w:rsid w:val="00E21521"/>
    <w:rsid w:val="00E2180B"/>
    <w:rsid w:val="00E21C8F"/>
    <w:rsid w:val="00E21EF6"/>
    <w:rsid w:val="00E2202E"/>
    <w:rsid w:val="00E22060"/>
    <w:rsid w:val="00E222A5"/>
    <w:rsid w:val="00E2243C"/>
    <w:rsid w:val="00E22761"/>
    <w:rsid w:val="00E23388"/>
    <w:rsid w:val="00E24340"/>
    <w:rsid w:val="00E243C7"/>
    <w:rsid w:val="00E24D20"/>
    <w:rsid w:val="00E24EE4"/>
    <w:rsid w:val="00E2504C"/>
    <w:rsid w:val="00E250E3"/>
    <w:rsid w:val="00E25883"/>
    <w:rsid w:val="00E269BB"/>
    <w:rsid w:val="00E26A44"/>
    <w:rsid w:val="00E26DAF"/>
    <w:rsid w:val="00E275FC"/>
    <w:rsid w:val="00E27D27"/>
    <w:rsid w:val="00E30B70"/>
    <w:rsid w:val="00E30BB6"/>
    <w:rsid w:val="00E30EA5"/>
    <w:rsid w:val="00E30EB4"/>
    <w:rsid w:val="00E31AB6"/>
    <w:rsid w:val="00E31BBC"/>
    <w:rsid w:val="00E32230"/>
    <w:rsid w:val="00E32B99"/>
    <w:rsid w:val="00E33108"/>
    <w:rsid w:val="00E33601"/>
    <w:rsid w:val="00E33FF8"/>
    <w:rsid w:val="00E341C7"/>
    <w:rsid w:val="00E344CE"/>
    <w:rsid w:val="00E35386"/>
    <w:rsid w:val="00E35405"/>
    <w:rsid w:val="00E35A7E"/>
    <w:rsid w:val="00E35B2C"/>
    <w:rsid w:val="00E35D6F"/>
    <w:rsid w:val="00E35E4B"/>
    <w:rsid w:val="00E35F60"/>
    <w:rsid w:val="00E362AB"/>
    <w:rsid w:val="00E365DB"/>
    <w:rsid w:val="00E36651"/>
    <w:rsid w:val="00E3686E"/>
    <w:rsid w:val="00E3689A"/>
    <w:rsid w:val="00E37C3F"/>
    <w:rsid w:val="00E37FA7"/>
    <w:rsid w:val="00E40170"/>
    <w:rsid w:val="00E401B4"/>
    <w:rsid w:val="00E403A5"/>
    <w:rsid w:val="00E40862"/>
    <w:rsid w:val="00E41164"/>
    <w:rsid w:val="00E41350"/>
    <w:rsid w:val="00E41402"/>
    <w:rsid w:val="00E416BD"/>
    <w:rsid w:val="00E4183C"/>
    <w:rsid w:val="00E4187D"/>
    <w:rsid w:val="00E41A19"/>
    <w:rsid w:val="00E41CB1"/>
    <w:rsid w:val="00E41CBA"/>
    <w:rsid w:val="00E420DA"/>
    <w:rsid w:val="00E42102"/>
    <w:rsid w:val="00E4229E"/>
    <w:rsid w:val="00E4282B"/>
    <w:rsid w:val="00E428E6"/>
    <w:rsid w:val="00E42D3E"/>
    <w:rsid w:val="00E44020"/>
    <w:rsid w:val="00E44108"/>
    <w:rsid w:val="00E4415C"/>
    <w:rsid w:val="00E4442F"/>
    <w:rsid w:val="00E44870"/>
    <w:rsid w:val="00E44966"/>
    <w:rsid w:val="00E44E44"/>
    <w:rsid w:val="00E44FAC"/>
    <w:rsid w:val="00E4502C"/>
    <w:rsid w:val="00E45C34"/>
    <w:rsid w:val="00E46094"/>
    <w:rsid w:val="00E46E26"/>
    <w:rsid w:val="00E46FB2"/>
    <w:rsid w:val="00E47062"/>
    <w:rsid w:val="00E477EC"/>
    <w:rsid w:val="00E47D11"/>
    <w:rsid w:val="00E50EFC"/>
    <w:rsid w:val="00E5143D"/>
    <w:rsid w:val="00E51E9A"/>
    <w:rsid w:val="00E5245E"/>
    <w:rsid w:val="00E52FC6"/>
    <w:rsid w:val="00E53080"/>
    <w:rsid w:val="00E534DB"/>
    <w:rsid w:val="00E53A3B"/>
    <w:rsid w:val="00E53E9D"/>
    <w:rsid w:val="00E544EE"/>
    <w:rsid w:val="00E54856"/>
    <w:rsid w:val="00E54BFA"/>
    <w:rsid w:val="00E54F8D"/>
    <w:rsid w:val="00E5594D"/>
    <w:rsid w:val="00E56094"/>
    <w:rsid w:val="00E56575"/>
    <w:rsid w:val="00E56CB9"/>
    <w:rsid w:val="00E56E2A"/>
    <w:rsid w:val="00E5722D"/>
    <w:rsid w:val="00E57269"/>
    <w:rsid w:val="00E57738"/>
    <w:rsid w:val="00E57C04"/>
    <w:rsid w:val="00E605EF"/>
    <w:rsid w:val="00E60C0B"/>
    <w:rsid w:val="00E61816"/>
    <w:rsid w:val="00E623D1"/>
    <w:rsid w:val="00E62780"/>
    <w:rsid w:val="00E6381B"/>
    <w:rsid w:val="00E63DE3"/>
    <w:rsid w:val="00E6428C"/>
    <w:rsid w:val="00E64512"/>
    <w:rsid w:val="00E64633"/>
    <w:rsid w:val="00E649BE"/>
    <w:rsid w:val="00E64CAC"/>
    <w:rsid w:val="00E64D16"/>
    <w:rsid w:val="00E65019"/>
    <w:rsid w:val="00E6502E"/>
    <w:rsid w:val="00E65B6E"/>
    <w:rsid w:val="00E65D4C"/>
    <w:rsid w:val="00E65FBF"/>
    <w:rsid w:val="00E664DA"/>
    <w:rsid w:val="00E6710B"/>
    <w:rsid w:val="00E67B83"/>
    <w:rsid w:val="00E7140B"/>
    <w:rsid w:val="00E7193E"/>
    <w:rsid w:val="00E71FFA"/>
    <w:rsid w:val="00E72574"/>
    <w:rsid w:val="00E7266B"/>
    <w:rsid w:val="00E72796"/>
    <w:rsid w:val="00E72DF2"/>
    <w:rsid w:val="00E732F9"/>
    <w:rsid w:val="00E73349"/>
    <w:rsid w:val="00E743FF"/>
    <w:rsid w:val="00E74518"/>
    <w:rsid w:val="00E74BFA"/>
    <w:rsid w:val="00E752AF"/>
    <w:rsid w:val="00E75751"/>
    <w:rsid w:val="00E75EC0"/>
    <w:rsid w:val="00E76083"/>
    <w:rsid w:val="00E763A6"/>
    <w:rsid w:val="00E76434"/>
    <w:rsid w:val="00E76457"/>
    <w:rsid w:val="00E76FAC"/>
    <w:rsid w:val="00E77132"/>
    <w:rsid w:val="00E77150"/>
    <w:rsid w:val="00E77523"/>
    <w:rsid w:val="00E77C7F"/>
    <w:rsid w:val="00E77F36"/>
    <w:rsid w:val="00E80C33"/>
    <w:rsid w:val="00E80F12"/>
    <w:rsid w:val="00E80F5C"/>
    <w:rsid w:val="00E81215"/>
    <w:rsid w:val="00E814C9"/>
    <w:rsid w:val="00E81926"/>
    <w:rsid w:val="00E81C3F"/>
    <w:rsid w:val="00E81CCB"/>
    <w:rsid w:val="00E81E07"/>
    <w:rsid w:val="00E81FB3"/>
    <w:rsid w:val="00E82084"/>
    <w:rsid w:val="00E82335"/>
    <w:rsid w:val="00E8274B"/>
    <w:rsid w:val="00E82985"/>
    <w:rsid w:val="00E82E91"/>
    <w:rsid w:val="00E83278"/>
    <w:rsid w:val="00E83331"/>
    <w:rsid w:val="00E8370C"/>
    <w:rsid w:val="00E83723"/>
    <w:rsid w:val="00E84089"/>
    <w:rsid w:val="00E847BF"/>
    <w:rsid w:val="00E84BCA"/>
    <w:rsid w:val="00E84F5B"/>
    <w:rsid w:val="00E85287"/>
    <w:rsid w:val="00E86431"/>
    <w:rsid w:val="00E865D0"/>
    <w:rsid w:val="00E871AA"/>
    <w:rsid w:val="00E87745"/>
    <w:rsid w:val="00E9044A"/>
    <w:rsid w:val="00E904F8"/>
    <w:rsid w:val="00E90CA2"/>
    <w:rsid w:val="00E91066"/>
    <w:rsid w:val="00E9189E"/>
    <w:rsid w:val="00E919F2"/>
    <w:rsid w:val="00E91B8B"/>
    <w:rsid w:val="00E91E15"/>
    <w:rsid w:val="00E9257C"/>
    <w:rsid w:val="00E92EA4"/>
    <w:rsid w:val="00E9357F"/>
    <w:rsid w:val="00E93672"/>
    <w:rsid w:val="00E93809"/>
    <w:rsid w:val="00E9389E"/>
    <w:rsid w:val="00E93BD5"/>
    <w:rsid w:val="00E93C9E"/>
    <w:rsid w:val="00E9404D"/>
    <w:rsid w:val="00E942E4"/>
    <w:rsid w:val="00E94E6E"/>
    <w:rsid w:val="00E95125"/>
    <w:rsid w:val="00E95185"/>
    <w:rsid w:val="00E956F8"/>
    <w:rsid w:val="00E9595B"/>
    <w:rsid w:val="00E95B6F"/>
    <w:rsid w:val="00E95BD5"/>
    <w:rsid w:val="00E95DA2"/>
    <w:rsid w:val="00E966E5"/>
    <w:rsid w:val="00E968B9"/>
    <w:rsid w:val="00E97017"/>
    <w:rsid w:val="00E97371"/>
    <w:rsid w:val="00E97DB0"/>
    <w:rsid w:val="00EA041F"/>
    <w:rsid w:val="00EA05D5"/>
    <w:rsid w:val="00EA0890"/>
    <w:rsid w:val="00EA129D"/>
    <w:rsid w:val="00EA13F1"/>
    <w:rsid w:val="00EA192B"/>
    <w:rsid w:val="00EA208E"/>
    <w:rsid w:val="00EA287A"/>
    <w:rsid w:val="00EA299F"/>
    <w:rsid w:val="00EA2BB2"/>
    <w:rsid w:val="00EA3A6F"/>
    <w:rsid w:val="00EA3DE7"/>
    <w:rsid w:val="00EA4437"/>
    <w:rsid w:val="00EA4627"/>
    <w:rsid w:val="00EA4CBE"/>
    <w:rsid w:val="00EA5502"/>
    <w:rsid w:val="00EA5504"/>
    <w:rsid w:val="00EA55D6"/>
    <w:rsid w:val="00EA5C21"/>
    <w:rsid w:val="00EA5C8A"/>
    <w:rsid w:val="00EA5F2D"/>
    <w:rsid w:val="00EA676E"/>
    <w:rsid w:val="00EA685A"/>
    <w:rsid w:val="00EA6B48"/>
    <w:rsid w:val="00EA6EAC"/>
    <w:rsid w:val="00EA7066"/>
    <w:rsid w:val="00EA729F"/>
    <w:rsid w:val="00EA73AA"/>
    <w:rsid w:val="00EA7CBF"/>
    <w:rsid w:val="00EB02F5"/>
    <w:rsid w:val="00EB0ACB"/>
    <w:rsid w:val="00EB0EEC"/>
    <w:rsid w:val="00EB1111"/>
    <w:rsid w:val="00EB1238"/>
    <w:rsid w:val="00EB18A3"/>
    <w:rsid w:val="00EB1A1D"/>
    <w:rsid w:val="00EB1C8A"/>
    <w:rsid w:val="00EB1CC8"/>
    <w:rsid w:val="00EB1CD0"/>
    <w:rsid w:val="00EB1FBF"/>
    <w:rsid w:val="00EB20BD"/>
    <w:rsid w:val="00EB2767"/>
    <w:rsid w:val="00EB2B1F"/>
    <w:rsid w:val="00EB31EF"/>
    <w:rsid w:val="00EB328A"/>
    <w:rsid w:val="00EB35B8"/>
    <w:rsid w:val="00EB3E0A"/>
    <w:rsid w:val="00EB4198"/>
    <w:rsid w:val="00EB44BB"/>
    <w:rsid w:val="00EB4A63"/>
    <w:rsid w:val="00EB4AA9"/>
    <w:rsid w:val="00EB4B7F"/>
    <w:rsid w:val="00EB4E44"/>
    <w:rsid w:val="00EB532E"/>
    <w:rsid w:val="00EB551C"/>
    <w:rsid w:val="00EB5CFE"/>
    <w:rsid w:val="00EB60A0"/>
    <w:rsid w:val="00EB6274"/>
    <w:rsid w:val="00EB65DA"/>
    <w:rsid w:val="00EB6A0E"/>
    <w:rsid w:val="00EB6A59"/>
    <w:rsid w:val="00EB6C71"/>
    <w:rsid w:val="00EB6D90"/>
    <w:rsid w:val="00EB7CC1"/>
    <w:rsid w:val="00EB7CF0"/>
    <w:rsid w:val="00EC00EB"/>
    <w:rsid w:val="00EC03F1"/>
    <w:rsid w:val="00EC04DE"/>
    <w:rsid w:val="00EC0611"/>
    <w:rsid w:val="00EC072A"/>
    <w:rsid w:val="00EC075F"/>
    <w:rsid w:val="00EC0916"/>
    <w:rsid w:val="00EC0CDD"/>
    <w:rsid w:val="00EC0E37"/>
    <w:rsid w:val="00EC1AE2"/>
    <w:rsid w:val="00EC236B"/>
    <w:rsid w:val="00EC29E5"/>
    <w:rsid w:val="00EC2FDD"/>
    <w:rsid w:val="00EC3671"/>
    <w:rsid w:val="00EC38B3"/>
    <w:rsid w:val="00EC3C57"/>
    <w:rsid w:val="00EC3DC5"/>
    <w:rsid w:val="00EC3EDC"/>
    <w:rsid w:val="00EC4A05"/>
    <w:rsid w:val="00EC4AC0"/>
    <w:rsid w:val="00EC4C25"/>
    <w:rsid w:val="00EC51EC"/>
    <w:rsid w:val="00EC55DD"/>
    <w:rsid w:val="00EC58B3"/>
    <w:rsid w:val="00EC61F7"/>
    <w:rsid w:val="00EC6701"/>
    <w:rsid w:val="00EC679B"/>
    <w:rsid w:val="00EC6B84"/>
    <w:rsid w:val="00EC6BC9"/>
    <w:rsid w:val="00EC70F8"/>
    <w:rsid w:val="00EC71B8"/>
    <w:rsid w:val="00EC7397"/>
    <w:rsid w:val="00EC7535"/>
    <w:rsid w:val="00EC7621"/>
    <w:rsid w:val="00EC7D4D"/>
    <w:rsid w:val="00EC7D7B"/>
    <w:rsid w:val="00EC7DB0"/>
    <w:rsid w:val="00EC7DB5"/>
    <w:rsid w:val="00ED0195"/>
    <w:rsid w:val="00ED0F31"/>
    <w:rsid w:val="00ED0F43"/>
    <w:rsid w:val="00ED1103"/>
    <w:rsid w:val="00ED1761"/>
    <w:rsid w:val="00ED18F4"/>
    <w:rsid w:val="00ED1E4D"/>
    <w:rsid w:val="00ED20CC"/>
    <w:rsid w:val="00ED2486"/>
    <w:rsid w:val="00ED2F6E"/>
    <w:rsid w:val="00ED36F2"/>
    <w:rsid w:val="00ED387E"/>
    <w:rsid w:val="00ED3C57"/>
    <w:rsid w:val="00ED422C"/>
    <w:rsid w:val="00ED47BE"/>
    <w:rsid w:val="00ED4AE7"/>
    <w:rsid w:val="00ED4E4A"/>
    <w:rsid w:val="00ED508E"/>
    <w:rsid w:val="00ED5525"/>
    <w:rsid w:val="00ED5740"/>
    <w:rsid w:val="00ED59FB"/>
    <w:rsid w:val="00ED5ADA"/>
    <w:rsid w:val="00ED5D4A"/>
    <w:rsid w:val="00ED5DE4"/>
    <w:rsid w:val="00ED64C6"/>
    <w:rsid w:val="00ED69BC"/>
    <w:rsid w:val="00ED765A"/>
    <w:rsid w:val="00ED7D60"/>
    <w:rsid w:val="00ED7E6E"/>
    <w:rsid w:val="00EE055A"/>
    <w:rsid w:val="00EE0607"/>
    <w:rsid w:val="00EE0BAB"/>
    <w:rsid w:val="00EE0E21"/>
    <w:rsid w:val="00EE0F53"/>
    <w:rsid w:val="00EE107C"/>
    <w:rsid w:val="00EE15E1"/>
    <w:rsid w:val="00EE1786"/>
    <w:rsid w:val="00EE1817"/>
    <w:rsid w:val="00EE2665"/>
    <w:rsid w:val="00EE2CF5"/>
    <w:rsid w:val="00EE3B44"/>
    <w:rsid w:val="00EE47F8"/>
    <w:rsid w:val="00EE481C"/>
    <w:rsid w:val="00EE4986"/>
    <w:rsid w:val="00EE5551"/>
    <w:rsid w:val="00EE5743"/>
    <w:rsid w:val="00EE6165"/>
    <w:rsid w:val="00EE6316"/>
    <w:rsid w:val="00EE656D"/>
    <w:rsid w:val="00EE6A5C"/>
    <w:rsid w:val="00EE77B4"/>
    <w:rsid w:val="00EE7A35"/>
    <w:rsid w:val="00EE7EEC"/>
    <w:rsid w:val="00EF09A0"/>
    <w:rsid w:val="00EF1459"/>
    <w:rsid w:val="00EF1D57"/>
    <w:rsid w:val="00EF1E37"/>
    <w:rsid w:val="00EF2B7D"/>
    <w:rsid w:val="00EF31C2"/>
    <w:rsid w:val="00EF3B05"/>
    <w:rsid w:val="00EF3C4A"/>
    <w:rsid w:val="00EF4A4F"/>
    <w:rsid w:val="00EF4BDE"/>
    <w:rsid w:val="00EF4DBD"/>
    <w:rsid w:val="00EF4F8E"/>
    <w:rsid w:val="00EF654F"/>
    <w:rsid w:val="00EF6D0A"/>
    <w:rsid w:val="00EF6DD8"/>
    <w:rsid w:val="00EF7115"/>
    <w:rsid w:val="00EF72BD"/>
    <w:rsid w:val="00EF7491"/>
    <w:rsid w:val="00EF784A"/>
    <w:rsid w:val="00EF7ADA"/>
    <w:rsid w:val="00F0029C"/>
    <w:rsid w:val="00F0068A"/>
    <w:rsid w:val="00F00778"/>
    <w:rsid w:val="00F0176B"/>
    <w:rsid w:val="00F01918"/>
    <w:rsid w:val="00F01FA0"/>
    <w:rsid w:val="00F02172"/>
    <w:rsid w:val="00F02EED"/>
    <w:rsid w:val="00F030AF"/>
    <w:rsid w:val="00F0318D"/>
    <w:rsid w:val="00F0326F"/>
    <w:rsid w:val="00F03643"/>
    <w:rsid w:val="00F038FD"/>
    <w:rsid w:val="00F03B06"/>
    <w:rsid w:val="00F03E31"/>
    <w:rsid w:val="00F04B8A"/>
    <w:rsid w:val="00F04DEC"/>
    <w:rsid w:val="00F04F03"/>
    <w:rsid w:val="00F050E1"/>
    <w:rsid w:val="00F056B3"/>
    <w:rsid w:val="00F0594B"/>
    <w:rsid w:val="00F060D8"/>
    <w:rsid w:val="00F06310"/>
    <w:rsid w:val="00F06415"/>
    <w:rsid w:val="00F06801"/>
    <w:rsid w:val="00F06E07"/>
    <w:rsid w:val="00F07710"/>
    <w:rsid w:val="00F07798"/>
    <w:rsid w:val="00F07E8A"/>
    <w:rsid w:val="00F104BA"/>
    <w:rsid w:val="00F11063"/>
    <w:rsid w:val="00F11196"/>
    <w:rsid w:val="00F11561"/>
    <w:rsid w:val="00F11B54"/>
    <w:rsid w:val="00F11E8A"/>
    <w:rsid w:val="00F123B1"/>
    <w:rsid w:val="00F128E8"/>
    <w:rsid w:val="00F12DBA"/>
    <w:rsid w:val="00F12EB5"/>
    <w:rsid w:val="00F136C1"/>
    <w:rsid w:val="00F139CF"/>
    <w:rsid w:val="00F139E3"/>
    <w:rsid w:val="00F13B05"/>
    <w:rsid w:val="00F13F83"/>
    <w:rsid w:val="00F142F2"/>
    <w:rsid w:val="00F1450C"/>
    <w:rsid w:val="00F14651"/>
    <w:rsid w:val="00F147C1"/>
    <w:rsid w:val="00F1496B"/>
    <w:rsid w:val="00F15188"/>
    <w:rsid w:val="00F15A01"/>
    <w:rsid w:val="00F16031"/>
    <w:rsid w:val="00F161C9"/>
    <w:rsid w:val="00F16437"/>
    <w:rsid w:val="00F16781"/>
    <w:rsid w:val="00F16ADD"/>
    <w:rsid w:val="00F16D1D"/>
    <w:rsid w:val="00F172F1"/>
    <w:rsid w:val="00F1773E"/>
    <w:rsid w:val="00F17ED2"/>
    <w:rsid w:val="00F20D7C"/>
    <w:rsid w:val="00F20D8C"/>
    <w:rsid w:val="00F21311"/>
    <w:rsid w:val="00F21413"/>
    <w:rsid w:val="00F21A2D"/>
    <w:rsid w:val="00F2200E"/>
    <w:rsid w:val="00F22284"/>
    <w:rsid w:val="00F22C72"/>
    <w:rsid w:val="00F22DC7"/>
    <w:rsid w:val="00F23652"/>
    <w:rsid w:val="00F23781"/>
    <w:rsid w:val="00F239D5"/>
    <w:rsid w:val="00F23A3B"/>
    <w:rsid w:val="00F23BA3"/>
    <w:rsid w:val="00F23BD4"/>
    <w:rsid w:val="00F24279"/>
    <w:rsid w:val="00F2428B"/>
    <w:rsid w:val="00F243EE"/>
    <w:rsid w:val="00F2449E"/>
    <w:rsid w:val="00F24C93"/>
    <w:rsid w:val="00F24DD3"/>
    <w:rsid w:val="00F250D5"/>
    <w:rsid w:val="00F25184"/>
    <w:rsid w:val="00F25417"/>
    <w:rsid w:val="00F2564A"/>
    <w:rsid w:val="00F256BD"/>
    <w:rsid w:val="00F2595C"/>
    <w:rsid w:val="00F25CA0"/>
    <w:rsid w:val="00F25DE9"/>
    <w:rsid w:val="00F26140"/>
    <w:rsid w:val="00F26171"/>
    <w:rsid w:val="00F261EF"/>
    <w:rsid w:val="00F26C52"/>
    <w:rsid w:val="00F2702E"/>
    <w:rsid w:val="00F270DF"/>
    <w:rsid w:val="00F27362"/>
    <w:rsid w:val="00F273C3"/>
    <w:rsid w:val="00F27554"/>
    <w:rsid w:val="00F3048E"/>
    <w:rsid w:val="00F30596"/>
    <w:rsid w:val="00F30865"/>
    <w:rsid w:val="00F3131E"/>
    <w:rsid w:val="00F3165F"/>
    <w:rsid w:val="00F31746"/>
    <w:rsid w:val="00F3179E"/>
    <w:rsid w:val="00F31CC9"/>
    <w:rsid w:val="00F32B3D"/>
    <w:rsid w:val="00F33488"/>
    <w:rsid w:val="00F3354B"/>
    <w:rsid w:val="00F34372"/>
    <w:rsid w:val="00F3486D"/>
    <w:rsid w:val="00F34DBE"/>
    <w:rsid w:val="00F34DF9"/>
    <w:rsid w:val="00F3507B"/>
    <w:rsid w:val="00F3510B"/>
    <w:rsid w:val="00F35408"/>
    <w:rsid w:val="00F354AE"/>
    <w:rsid w:val="00F35A05"/>
    <w:rsid w:val="00F3647B"/>
    <w:rsid w:val="00F367CD"/>
    <w:rsid w:val="00F372E2"/>
    <w:rsid w:val="00F37634"/>
    <w:rsid w:val="00F37789"/>
    <w:rsid w:val="00F37923"/>
    <w:rsid w:val="00F37AFD"/>
    <w:rsid w:val="00F37FB8"/>
    <w:rsid w:val="00F403B5"/>
    <w:rsid w:val="00F40581"/>
    <w:rsid w:val="00F406B3"/>
    <w:rsid w:val="00F40865"/>
    <w:rsid w:val="00F40930"/>
    <w:rsid w:val="00F40D82"/>
    <w:rsid w:val="00F41972"/>
    <w:rsid w:val="00F423C9"/>
    <w:rsid w:val="00F423D0"/>
    <w:rsid w:val="00F42B18"/>
    <w:rsid w:val="00F42E3B"/>
    <w:rsid w:val="00F43245"/>
    <w:rsid w:val="00F435FF"/>
    <w:rsid w:val="00F436E8"/>
    <w:rsid w:val="00F4370D"/>
    <w:rsid w:val="00F44446"/>
    <w:rsid w:val="00F44CFC"/>
    <w:rsid w:val="00F44F79"/>
    <w:rsid w:val="00F45777"/>
    <w:rsid w:val="00F45B25"/>
    <w:rsid w:val="00F468C2"/>
    <w:rsid w:val="00F4691E"/>
    <w:rsid w:val="00F46A58"/>
    <w:rsid w:val="00F46D92"/>
    <w:rsid w:val="00F46F4B"/>
    <w:rsid w:val="00F4737F"/>
    <w:rsid w:val="00F473BC"/>
    <w:rsid w:val="00F473E2"/>
    <w:rsid w:val="00F506AD"/>
    <w:rsid w:val="00F510C2"/>
    <w:rsid w:val="00F5177D"/>
    <w:rsid w:val="00F518A5"/>
    <w:rsid w:val="00F518E9"/>
    <w:rsid w:val="00F51DF7"/>
    <w:rsid w:val="00F52942"/>
    <w:rsid w:val="00F529D4"/>
    <w:rsid w:val="00F52A46"/>
    <w:rsid w:val="00F531E8"/>
    <w:rsid w:val="00F532D1"/>
    <w:rsid w:val="00F5344B"/>
    <w:rsid w:val="00F53C6A"/>
    <w:rsid w:val="00F54055"/>
    <w:rsid w:val="00F54133"/>
    <w:rsid w:val="00F547F0"/>
    <w:rsid w:val="00F54E2B"/>
    <w:rsid w:val="00F557A4"/>
    <w:rsid w:val="00F55C5C"/>
    <w:rsid w:val="00F56530"/>
    <w:rsid w:val="00F56B87"/>
    <w:rsid w:val="00F56BD0"/>
    <w:rsid w:val="00F57001"/>
    <w:rsid w:val="00F571EB"/>
    <w:rsid w:val="00F57429"/>
    <w:rsid w:val="00F5781C"/>
    <w:rsid w:val="00F57B0F"/>
    <w:rsid w:val="00F57C4C"/>
    <w:rsid w:val="00F57F4A"/>
    <w:rsid w:val="00F60043"/>
    <w:rsid w:val="00F602EE"/>
    <w:rsid w:val="00F603BE"/>
    <w:rsid w:val="00F6055E"/>
    <w:rsid w:val="00F60DEC"/>
    <w:rsid w:val="00F610CC"/>
    <w:rsid w:val="00F61314"/>
    <w:rsid w:val="00F61AFB"/>
    <w:rsid w:val="00F61C6C"/>
    <w:rsid w:val="00F633B9"/>
    <w:rsid w:val="00F63548"/>
    <w:rsid w:val="00F638A7"/>
    <w:rsid w:val="00F638CC"/>
    <w:rsid w:val="00F638D4"/>
    <w:rsid w:val="00F63954"/>
    <w:rsid w:val="00F63AD8"/>
    <w:rsid w:val="00F63D4D"/>
    <w:rsid w:val="00F646F5"/>
    <w:rsid w:val="00F64979"/>
    <w:rsid w:val="00F64A35"/>
    <w:rsid w:val="00F64B1A"/>
    <w:rsid w:val="00F650BD"/>
    <w:rsid w:val="00F66641"/>
    <w:rsid w:val="00F66FAA"/>
    <w:rsid w:val="00F67495"/>
    <w:rsid w:val="00F679F5"/>
    <w:rsid w:val="00F7030C"/>
    <w:rsid w:val="00F706F1"/>
    <w:rsid w:val="00F71696"/>
    <w:rsid w:val="00F7248B"/>
    <w:rsid w:val="00F7273D"/>
    <w:rsid w:val="00F72B1E"/>
    <w:rsid w:val="00F72DDC"/>
    <w:rsid w:val="00F731C6"/>
    <w:rsid w:val="00F735A7"/>
    <w:rsid w:val="00F73EE9"/>
    <w:rsid w:val="00F74CBD"/>
    <w:rsid w:val="00F750F2"/>
    <w:rsid w:val="00F752F5"/>
    <w:rsid w:val="00F759D3"/>
    <w:rsid w:val="00F76205"/>
    <w:rsid w:val="00F76994"/>
    <w:rsid w:val="00F76EA0"/>
    <w:rsid w:val="00F76EDE"/>
    <w:rsid w:val="00F776A1"/>
    <w:rsid w:val="00F7776D"/>
    <w:rsid w:val="00F7794A"/>
    <w:rsid w:val="00F77C6A"/>
    <w:rsid w:val="00F77D23"/>
    <w:rsid w:val="00F80002"/>
    <w:rsid w:val="00F80280"/>
    <w:rsid w:val="00F80337"/>
    <w:rsid w:val="00F8047A"/>
    <w:rsid w:val="00F80D7D"/>
    <w:rsid w:val="00F8103C"/>
    <w:rsid w:val="00F8163C"/>
    <w:rsid w:val="00F81AC3"/>
    <w:rsid w:val="00F81EFC"/>
    <w:rsid w:val="00F82965"/>
    <w:rsid w:val="00F82BDA"/>
    <w:rsid w:val="00F82E09"/>
    <w:rsid w:val="00F82EBF"/>
    <w:rsid w:val="00F8354B"/>
    <w:rsid w:val="00F835FA"/>
    <w:rsid w:val="00F83E03"/>
    <w:rsid w:val="00F847FB"/>
    <w:rsid w:val="00F84ECE"/>
    <w:rsid w:val="00F8502B"/>
    <w:rsid w:val="00F85250"/>
    <w:rsid w:val="00F85977"/>
    <w:rsid w:val="00F86C3A"/>
    <w:rsid w:val="00F86FBF"/>
    <w:rsid w:val="00F870AB"/>
    <w:rsid w:val="00F87180"/>
    <w:rsid w:val="00F871D1"/>
    <w:rsid w:val="00F87303"/>
    <w:rsid w:val="00F87561"/>
    <w:rsid w:val="00F877E8"/>
    <w:rsid w:val="00F87A36"/>
    <w:rsid w:val="00F87C73"/>
    <w:rsid w:val="00F87DE7"/>
    <w:rsid w:val="00F87E56"/>
    <w:rsid w:val="00F90530"/>
    <w:rsid w:val="00F90678"/>
    <w:rsid w:val="00F9135A"/>
    <w:rsid w:val="00F9167F"/>
    <w:rsid w:val="00F91992"/>
    <w:rsid w:val="00F91B71"/>
    <w:rsid w:val="00F92042"/>
    <w:rsid w:val="00F937EE"/>
    <w:rsid w:val="00F938D9"/>
    <w:rsid w:val="00F938F7"/>
    <w:rsid w:val="00F9421F"/>
    <w:rsid w:val="00F94296"/>
    <w:rsid w:val="00F946A8"/>
    <w:rsid w:val="00F94CE7"/>
    <w:rsid w:val="00F959D8"/>
    <w:rsid w:val="00F95CEF"/>
    <w:rsid w:val="00F95D81"/>
    <w:rsid w:val="00F95EFD"/>
    <w:rsid w:val="00F96008"/>
    <w:rsid w:val="00F960CD"/>
    <w:rsid w:val="00F961E8"/>
    <w:rsid w:val="00F96220"/>
    <w:rsid w:val="00F96535"/>
    <w:rsid w:val="00F969F2"/>
    <w:rsid w:val="00F96A36"/>
    <w:rsid w:val="00F96A80"/>
    <w:rsid w:val="00F9725C"/>
    <w:rsid w:val="00F972BD"/>
    <w:rsid w:val="00F97B8C"/>
    <w:rsid w:val="00FA0446"/>
    <w:rsid w:val="00FA0A34"/>
    <w:rsid w:val="00FA1042"/>
    <w:rsid w:val="00FA188B"/>
    <w:rsid w:val="00FA1C80"/>
    <w:rsid w:val="00FA1D7B"/>
    <w:rsid w:val="00FA23B8"/>
    <w:rsid w:val="00FA246A"/>
    <w:rsid w:val="00FA28FD"/>
    <w:rsid w:val="00FA2BCF"/>
    <w:rsid w:val="00FA31CB"/>
    <w:rsid w:val="00FA3C85"/>
    <w:rsid w:val="00FA3F32"/>
    <w:rsid w:val="00FA4029"/>
    <w:rsid w:val="00FA421F"/>
    <w:rsid w:val="00FA4839"/>
    <w:rsid w:val="00FA4E1C"/>
    <w:rsid w:val="00FA523D"/>
    <w:rsid w:val="00FA582D"/>
    <w:rsid w:val="00FA6533"/>
    <w:rsid w:val="00FA6765"/>
    <w:rsid w:val="00FA68D9"/>
    <w:rsid w:val="00FA69CD"/>
    <w:rsid w:val="00FA6C3A"/>
    <w:rsid w:val="00FA738F"/>
    <w:rsid w:val="00FA739F"/>
    <w:rsid w:val="00FA746D"/>
    <w:rsid w:val="00FA770E"/>
    <w:rsid w:val="00FA78BD"/>
    <w:rsid w:val="00FA7EBA"/>
    <w:rsid w:val="00FB00FF"/>
    <w:rsid w:val="00FB029C"/>
    <w:rsid w:val="00FB058B"/>
    <w:rsid w:val="00FB098E"/>
    <w:rsid w:val="00FB0BC2"/>
    <w:rsid w:val="00FB0C35"/>
    <w:rsid w:val="00FB15E6"/>
    <w:rsid w:val="00FB1661"/>
    <w:rsid w:val="00FB1B70"/>
    <w:rsid w:val="00FB1FE6"/>
    <w:rsid w:val="00FB2A91"/>
    <w:rsid w:val="00FB2CD6"/>
    <w:rsid w:val="00FB2D05"/>
    <w:rsid w:val="00FB3B0D"/>
    <w:rsid w:val="00FB3C18"/>
    <w:rsid w:val="00FB43E2"/>
    <w:rsid w:val="00FB446D"/>
    <w:rsid w:val="00FB4581"/>
    <w:rsid w:val="00FB465D"/>
    <w:rsid w:val="00FB4675"/>
    <w:rsid w:val="00FB4749"/>
    <w:rsid w:val="00FB488B"/>
    <w:rsid w:val="00FB546C"/>
    <w:rsid w:val="00FB591B"/>
    <w:rsid w:val="00FB5A86"/>
    <w:rsid w:val="00FB5BC6"/>
    <w:rsid w:val="00FB5C0E"/>
    <w:rsid w:val="00FB6ABE"/>
    <w:rsid w:val="00FB6E06"/>
    <w:rsid w:val="00FB730A"/>
    <w:rsid w:val="00FB7619"/>
    <w:rsid w:val="00FB7650"/>
    <w:rsid w:val="00FB7A8E"/>
    <w:rsid w:val="00FB7AA0"/>
    <w:rsid w:val="00FB7C16"/>
    <w:rsid w:val="00FC0144"/>
    <w:rsid w:val="00FC03B9"/>
    <w:rsid w:val="00FC0A69"/>
    <w:rsid w:val="00FC1A89"/>
    <w:rsid w:val="00FC1E36"/>
    <w:rsid w:val="00FC20C9"/>
    <w:rsid w:val="00FC216A"/>
    <w:rsid w:val="00FC3320"/>
    <w:rsid w:val="00FC3A53"/>
    <w:rsid w:val="00FC3C92"/>
    <w:rsid w:val="00FC43A3"/>
    <w:rsid w:val="00FC4734"/>
    <w:rsid w:val="00FC4E22"/>
    <w:rsid w:val="00FC52E9"/>
    <w:rsid w:val="00FC5488"/>
    <w:rsid w:val="00FC5804"/>
    <w:rsid w:val="00FC596B"/>
    <w:rsid w:val="00FC59AB"/>
    <w:rsid w:val="00FC5A0D"/>
    <w:rsid w:val="00FC5A4E"/>
    <w:rsid w:val="00FC5CB3"/>
    <w:rsid w:val="00FC5FEA"/>
    <w:rsid w:val="00FC6447"/>
    <w:rsid w:val="00FC6F55"/>
    <w:rsid w:val="00FC710C"/>
    <w:rsid w:val="00FC7440"/>
    <w:rsid w:val="00FC7B19"/>
    <w:rsid w:val="00FC7BAE"/>
    <w:rsid w:val="00FC7BCA"/>
    <w:rsid w:val="00FC7C4D"/>
    <w:rsid w:val="00FD03F7"/>
    <w:rsid w:val="00FD0402"/>
    <w:rsid w:val="00FD0BA2"/>
    <w:rsid w:val="00FD0D2A"/>
    <w:rsid w:val="00FD0D7C"/>
    <w:rsid w:val="00FD1219"/>
    <w:rsid w:val="00FD2094"/>
    <w:rsid w:val="00FD273D"/>
    <w:rsid w:val="00FD29FB"/>
    <w:rsid w:val="00FD2B0A"/>
    <w:rsid w:val="00FD2B36"/>
    <w:rsid w:val="00FD2E9F"/>
    <w:rsid w:val="00FD3093"/>
    <w:rsid w:val="00FD38EA"/>
    <w:rsid w:val="00FD3B52"/>
    <w:rsid w:val="00FD423C"/>
    <w:rsid w:val="00FD42E8"/>
    <w:rsid w:val="00FD4833"/>
    <w:rsid w:val="00FD519B"/>
    <w:rsid w:val="00FD57FB"/>
    <w:rsid w:val="00FD58AF"/>
    <w:rsid w:val="00FD5CAB"/>
    <w:rsid w:val="00FD5CB4"/>
    <w:rsid w:val="00FD60DC"/>
    <w:rsid w:val="00FD6160"/>
    <w:rsid w:val="00FD6276"/>
    <w:rsid w:val="00FD62C7"/>
    <w:rsid w:val="00FD649F"/>
    <w:rsid w:val="00FD68D5"/>
    <w:rsid w:val="00FD6A3F"/>
    <w:rsid w:val="00FD6C58"/>
    <w:rsid w:val="00FD6D02"/>
    <w:rsid w:val="00FD72B6"/>
    <w:rsid w:val="00FD7325"/>
    <w:rsid w:val="00FD7680"/>
    <w:rsid w:val="00FD78AE"/>
    <w:rsid w:val="00FE010C"/>
    <w:rsid w:val="00FE02D1"/>
    <w:rsid w:val="00FE0532"/>
    <w:rsid w:val="00FE097A"/>
    <w:rsid w:val="00FE1634"/>
    <w:rsid w:val="00FE18DB"/>
    <w:rsid w:val="00FE19D6"/>
    <w:rsid w:val="00FE1E44"/>
    <w:rsid w:val="00FE223C"/>
    <w:rsid w:val="00FE2493"/>
    <w:rsid w:val="00FE28E1"/>
    <w:rsid w:val="00FE32AE"/>
    <w:rsid w:val="00FE37ED"/>
    <w:rsid w:val="00FE3C13"/>
    <w:rsid w:val="00FE3C5B"/>
    <w:rsid w:val="00FE4D04"/>
    <w:rsid w:val="00FE5292"/>
    <w:rsid w:val="00FE534E"/>
    <w:rsid w:val="00FE53D3"/>
    <w:rsid w:val="00FE5A01"/>
    <w:rsid w:val="00FE5AD5"/>
    <w:rsid w:val="00FE5ADE"/>
    <w:rsid w:val="00FE5D47"/>
    <w:rsid w:val="00FE6343"/>
    <w:rsid w:val="00FE6718"/>
    <w:rsid w:val="00FE6856"/>
    <w:rsid w:val="00FE6A60"/>
    <w:rsid w:val="00FE70DF"/>
    <w:rsid w:val="00FE71DE"/>
    <w:rsid w:val="00FE77FD"/>
    <w:rsid w:val="00FE78DA"/>
    <w:rsid w:val="00FE7BE6"/>
    <w:rsid w:val="00FE7D57"/>
    <w:rsid w:val="00FF00E3"/>
    <w:rsid w:val="00FF03E3"/>
    <w:rsid w:val="00FF09DF"/>
    <w:rsid w:val="00FF09ED"/>
    <w:rsid w:val="00FF0AA0"/>
    <w:rsid w:val="00FF0E70"/>
    <w:rsid w:val="00FF144F"/>
    <w:rsid w:val="00FF1DE9"/>
    <w:rsid w:val="00FF20FB"/>
    <w:rsid w:val="00FF2783"/>
    <w:rsid w:val="00FF2BED"/>
    <w:rsid w:val="00FF2E64"/>
    <w:rsid w:val="00FF318F"/>
    <w:rsid w:val="00FF3229"/>
    <w:rsid w:val="00FF3903"/>
    <w:rsid w:val="00FF3FDD"/>
    <w:rsid w:val="00FF442D"/>
    <w:rsid w:val="00FF475A"/>
    <w:rsid w:val="00FF4C80"/>
    <w:rsid w:val="00FF4E1E"/>
    <w:rsid w:val="00FF5110"/>
    <w:rsid w:val="00FF5C10"/>
    <w:rsid w:val="00FF63FA"/>
    <w:rsid w:val="00FF6695"/>
    <w:rsid w:val="00FF68A8"/>
    <w:rsid w:val="00FF6926"/>
    <w:rsid w:val="00FF6B13"/>
    <w:rsid w:val="00FF6D30"/>
    <w:rsid w:val="00FF6E5B"/>
    <w:rsid w:val="00FF743B"/>
    <w:rsid w:val="00FF781E"/>
    <w:rsid w:val="00FF7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6D3"/>
    <w:rPr>
      <w:sz w:val="24"/>
      <w:szCs w:val="24"/>
    </w:rPr>
  </w:style>
  <w:style w:type="paragraph" w:styleId="1">
    <w:name w:val="heading 1"/>
    <w:basedOn w:val="a"/>
    <w:next w:val="a"/>
    <w:link w:val="10"/>
    <w:qFormat/>
    <w:rsid w:val="009E06D3"/>
    <w:pPr>
      <w:keepNext/>
      <w:jc w:val="center"/>
      <w:outlineLvl w:val="0"/>
    </w:pPr>
    <w:rPr>
      <w:b/>
      <w:bCs/>
    </w:rPr>
  </w:style>
  <w:style w:type="paragraph" w:styleId="2">
    <w:name w:val="heading 2"/>
    <w:basedOn w:val="a"/>
    <w:next w:val="a"/>
    <w:link w:val="20"/>
    <w:qFormat/>
    <w:rsid w:val="009E06D3"/>
    <w:pPr>
      <w:keepNext/>
      <w:jc w:val="center"/>
      <w:outlineLvl w:val="1"/>
    </w:pPr>
    <w:rPr>
      <w:b/>
      <w:bCs/>
    </w:rPr>
  </w:style>
  <w:style w:type="paragraph" w:styleId="3">
    <w:name w:val="heading 3"/>
    <w:aliases w:val="!Главы документа"/>
    <w:basedOn w:val="a"/>
    <w:link w:val="30"/>
    <w:qFormat/>
    <w:rsid w:val="004D6661"/>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4D6661"/>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basedOn w:val="a0"/>
    <w:link w:val="3"/>
    <w:rsid w:val="004D6661"/>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D6661"/>
    <w:rPr>
      <w:rFonts w:ascii="Arial" w:hAnsi="Arial"/>
      <w:b/>
      <w:bCs/>
      <w:sz w:val="26"/>
      <w:szCs w:val="28"/>
    </w:rPr>
  </w:style>
  <w:style w:type="paragraph" w:styleId="a3">
    <w:name w:val="List Paragraph"/>
    <w:basedOn w:val="a"/>
    <w:uiPriority w:val="34"/>
    <w:qFormat/>
    <w:rsid w:val="004D6661"/>
    <w:pPr>
      <w:ind w:left="720"/>
      <w:contextualSpacing/>
    </w:pPr>
  </w:style>
  <w:style w:type="character" w:customStyle="1" w:styleId="10">
    <w:name w:val="Заголовок 1 Знак"/>
    <w:basedOn w:val="a0"/>
    <w:link w:val="1"/>
    <w:rsid w:val="009E06D3"/>
    <w:rPr>
      <w:b/>
      <w:bCs/>
      <w:sz w:val="24"/>
      <w:szCs w:val="24"/>
    </w:rPr>
  </w:style>
  <w:style w:type="character" w:customStyle="1" w:styleId="20">
    <w:name w:val="Заголовок 2 Знак"/>
    <w:basedOn w:val="a0"/>
    <w:link w:val="2"/>
    <w:rsid w:val="009E06D3"/>
    <w:rPr>
      <w:b/>
      <w:bCs/>
      <w:sz w:val="24"/>
      <w:szCs w:val="24"/>
    </w:rPr>
  </w:style>
  <w:style w:type="paragraph" w:styleId="a4">
    <w:name w:val="Body Text"/>
    <w:basedOn w:val="a"/>
    <w:link w:val="a5"/>
    <w:rsid w:val="009E06D3"/>
    <w:pPr>
      <w:jc w:val="both"/>
    </w:pPr>
  </w:style>
  <w:style w:type="character" w:customStyle="1" w:styleId="a5">
    <w:name w:val="Основной текст Знак"/>
    <w:basedOn w:val="a0"/>
    <w:link w:val="a4"/>
    <w:rsid w:val="009E06D3"/>
    <w:rPr>
      <w:sz w:val="24"/>
      <w:szCs w:val="24"/>
    </w:rPr>
  </w:style>
  <w:style w:type="character" w:styleId="a6">
    <w:name w:val="Hyperlink"/>
    <w:rsid w:val="009E06D3"/>
    <w:rPr>
      <w:color w:val="0000FF"/>
      <w:u w:val="single"/>
    </w:rPr>
  </w:style>
  <w:style w:type="paragraph" w:styleId="a7">
    <w:name w:val="Body Text Indent"/>
    <w:basedOn w:val="a"/>
    <w:link w:val="a8"/>
    <w:rsid w:val="009E06D3"/>
    <w:pPr>
      <w:autoSpaceDE w:val="0"/>
      <w:autoSpaceDN w:val="0"/>
      <w:adjustRightInd w:val="0"/>
      <w:ind w:firstLine="540"/>
      <w:jc w:val="both"/>
    </w:pPr>
  </w:style>
  <w:style w:type="character" w:customStyle="1" w:styleId="a8">
    <w:name w:val="Основной текст с отступом Знак"/>
    <w:basedOn w:val="a0"/>
    <w:link w:val="a7"/>
    <w:rsid w:val="009E06D3"/>
    <w:rPr>
      <w:sz w:val="24"/>
      <w:szCs w:val="24"/>
    </w:rPr>
  </w:style>
  <w:style w:type="paragraph" w:styleId="21">
    <w:name w:val="Body Text Indent 2"/>
    <w:basedOn w:val="a"/>
    <w:link w:val="22"/>
    <w:rsid w:val="009E06D3"/>
    <w:pPr>
      <w:ind w:firstLine="540"/>
      <w:jc w:val="both"/>
    </w:pPr>
    <w:rPr>
      <w:b/>
      <w:bCs/>
      <w:color w:val="000000"/>
    </w:rPr>
  </w:style>
  <w:style w:type="character" w:customStyle="1" w:styleId="22">
    <w:name w:val="Основной текст с отступом 2 Знак"/>
    <w:basedOn w:val="a0"/>
    <w:link w:val="21"/>
    <w:rsid w:val="009E06D3"/>
    <w:rPr>
      <w:b/>
      <w:bCs/>
      <w:color w:val="000000"/>
      <w:sz w:val="24"/>
      <w:szCs w:val="24"/>
    </w:rPr>
  </w:style>
  <w:style w:type="paragraph" w:styleId="31">
    <w:name w:val="Body Text Indent 3"/>
    <w:basedOn w:val="a"/>
    <w:link w:val="32"/>
    <w:rsid w:val="009E06D3"/>
    <w:pPr>
      <w:autoSpaceDE w:val="0"/>
      <w:autoSpaceDN w:val="0"/>
      <w:adjustRightInd w:val="0"/>
      <w:ind w:firstLine="540"/>
      <w:jc w:val="both"/>
    </w:pPr>
    <w:rPr>
      <w:color w:val="FF0000"/>
    </w:rPr>
  </w:style>
  <w:style w:type="character" w:customStyle="1" w:styleId="32">
    <w:name w:val="Основной текст с отступом 3 Знак"/>
    <w:basedOn w:val="a0"/>
    <w:link w:val="31"/>
    <w:rsid w:val="009E06D3"/>
    <w:rPr>
      <w:color w:val="FF0000"/>
      <w:sz w:val="24"/>
      <w:szCs w:val="24"/>
    </w:rPr>
  </w:style>
  <w:style w:type="paragraph" w:styleId="a9">
    <w:name w:val="Normal (Web)"/>
    <w:basedOn w:val="a"/>
    <w:rsid w:val="009E06D3"/>
  </w:style>
  <w:style w:type="paragraph" w:customStyle="1" w:styleId="210">
    <w:name w:val="Основной текст 21"/>
    <w:basedOn w:val="a"/>
    <w:rsid w:val="009E06D3"/>
    <w:pPr>
      <w:overflowPunct w:val="0"/>
      <w:autoSpaceDE w:val="0"/>
      <w:autoSpaceDN w:val="0"/>
      <w:adjustRightInd w:val="0"/>
      <w:jc w:val="both"/>
      <w:textAlignment w:val="baseline"/>
    </w:pPr>
    <w:rPr>
      <w:szCs w:val="20"/>
    </w:rPr>
  </w:style>
  <w:style w:type="paragraph" w:customStyle="1" w:styleId="ConsNormal">
    <w:name w:val="ConsNormal"/>
    <w:rsid w:val="009E06D3"/>
    <w:pPr>
      <w:widowControl w:val="0"/>
      <w:autoSpaceDE w:val="0"/>
      <w:autoSpaceDN w:val="0"/>
      <w:adjustRightInd w:val="0"/>
      <w:ind w:firstLine="720"/>
    </w:pPr>
    <w:rPr>
      <w:rFonts w:ascii="Arial" w:hAnsi="Arial" w:cs="Arial"/>
      <w:sz w:val="18"/>
      <w:szCs w:val="18"/>
    </w:rPr>
  </w:style>
  <w:style w:type="paragraph" w:customStyle="1" w:styleId="ConsNonformat">
    <w:name w:val="ConsNonformat"/>
    <w:rsid w:val="009E06D3"/>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fontTable" Target="fontTable.xml"/><Relationship Id="rId5" Type="http://schemas.openxmlformats.org/officeDocument/2006/relationships/hyperlink" Target="http://www.torgi.gov.ru"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4476</Words>
  <Characters>25518</Characters>
  <Application>Microsoft Office Word</Application>
  <DocSecurity>0</DocSecurity>
  <Lines>212</Lines>
  <Paragraphs>59</Paragraphs>
  <ScaleCrop>false</ScaleCrop>
  <Company>root</Company>
  <LinksUpToDate>false</LinksUpToDate>
  <CharactersWithSpaces>29935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2016-03-30T09:14:00Z</cp:lastPrinted>
  <dcterms:created xsi:type="dcterms:W3CDTF">2016-03-30T07:55:00Z</dcterms:created>
  <dcterms:modified xsi:type="dcterms:W3CDTF">2016-04-01T10:10:00Z</dcterms:modified>
</cp:coreProperties>
</file>