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ayout w:type="fixed"/>
        <w:tblLook w:val="0000"/>
      </w:tblPr>
      <w:tblGrid>
        <w:gridCol w:w="9540"/>
      </w:tblGrid>
      <w:tr w:rsidR="008B1C04" w:rsidRPr="00C24CDD" w:rsidTr="00943738">
        <w:tc>
          <w:tcPr>
            <w:tcW w:w="9540" w:type="dxa"/>
          </w:tcPr>
          <w:p w:rsidR="00071648" w:rsidRPr="00AF4F6F" w:rsidRDefault="00071648" w:rsidP="00071648">
            <w:pPr>
              <w:tabs>
                <w:tab w:val="left" w:pos="6105"/>
              </w:tabs>
              <w:jc w:val="center"/>
              <w:rPr>
                <w:rFonts w:ascii="Times New Roman" w:hAnsi="Times New Roman"/>
              </w:rPr>
            </w:pPr>
            <w:r w:rsidRPr="00AF4F6F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33425" cy="733425"/>
                  <wp:effectExtent l="19050" t="0" r="9525" b="0"/>
                  <wp:docPr id="6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720" w:type="dxa"/>
              <w:tblLayout w:type="fixed"/>
              <w:tblLook w:val="04A0"/>
            </w:tblPr>
            <w:tblGrid>
              <w:gridCol w:w="9720"/>
            </w:tblGrid>
            <w:tr w:rsidR="00071648" w:rsidRPr="00AF4F6F" w:rsidTr="00943738">
              <w:tc>
                <w:tcPr>
                  <w:tcW w:w="9720" w:type="dxa"/>
                  <w:hideMark/>
                </w:tcPr>
                <w:p w:rsidR="00071648" w:rsidRPr="00AF4F6F" w:rsidRDefault="00071648" w:rsidP="00943738">
                  <w:pPr>
                    <w:framePr w:hSpace="180" w:wrap="around" w:vAnchor="text" w:hAnchor="margin" w:y="2"/>
                    <w:rPr>
                      <w:rFonts w:ascii="Times New Roman" w:hAnsi="Times New Roman"/>
                      <w:b/>
                      <w:bCs/>
                      <w:kern w:val="32"/>
                      <w:sz w:val="26"/>
                      <w:szCs w:val="26"/>
                    </w:rPr>
                  </w:pPr>
                </w:p>
              </w:tc>
            </w:tr>
            <w:tr w:rsidR="00071648" w:rsidRPr="00AF4F6F" w:rsidTr="00943738">
              <w:tc>
                <w:tcPr>
                  <w:tcW w:w="9720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  <w:hideMark/>
                </w:tcPr>
                <w:p w:rsidR="00071648" w:rsidRPr="00AF4F6F" w:rsidRDefault="00071648" w:rsidP="00943738">
                  <w:pPr>
                    <w:framePr w:hSpace="180" w:wrap="around" w:vAnchor="text" w:hAnchor="margin" w:y="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F4F6F">
                    <w:rPr>
                      <w:rFonts w:ascii="Times New Roman" w:hAnsi="Times New Roman"/>
                      <w:b/>
                    </w:rPr>
                    <w:t>СОВЕТ ДЕПУТАТОВ МУНИЦИПАЛЬНОГО ОБРАЗОВАНИЯ</w:t>
                  </w:r>
                </w:p>
                <w:p w:rsidR="00071648" w:rsidRPr="00AF4F6F" w:rsidRDefault="00071648" w:rsidP="00943738">
                  <w:pPr>
                    <w:framePr w:hSpace="180" w:wrap="around" w:vAnchor="text" w:hAnchor="margin" w:y="2"/>
                    <w:jc w:val="center"/>
                    <w:rPr>
                      <w:rFonts w:ascii="Times New Roman" w:hAnsi="Times New Roman"/>
                      <w:b/>
                      <w:bCs/>
                      <w:kern w:val="32"/>
                      <w:sz w:val="26"/>
                      <w:szCs w:val="26"/>
                    </w:rPr>
                  </w:pPr>
                  <w:r w:rsidRPr="00AF4F6F">
                    <w:rPr>
                      <w:rFonts w:ascii="Times New Roman" w:hAnsi="Times New Roman"/>
                      <w:b/>
                    </w:rPr>
                    <w:t>КАЛИНИНСКИЙ  СЕЛЬСОВЕТ</w:t>
                  </w:r>
                </w:p>
              </w:tc>
            </w:tr>
          </w:tbl>
          <w:p w:rsidR="00071648" w:rsidRPr="00AF4F6F" w:rsidRDefault="00071648" w:rsidP="000716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648" w:rsidRPr="00CB42B8" w:rsidRDefault="00071648" w:rsidP="00071648">
            <w:pPr>
              <w:jc w:val="center"/>
              <w:rPr>
                <w:rFonts w:ascii="Times New Roman" w:hAnsi="Times New Roman"/>
                <w:b/>
                <w:sz w:val="26"/>
              </w:rPr>
            </w:pPr>
            <w:proofErr w:type="gramStart"/>
            <w:r w:rsidRPr="00CB42B8">
              <w:rPr>
                <w:rFonts w:ascii="Times New Roman" w:hAnsi="Times New Roman"/>
                <w:b/>
                <w:sz w:val="26"/>
              </w:rPr>
              <w:t>Р</w:t>
            </w:r>
            <w:proofErr w:type="gramEnd"/>
            <w:r w:rsidRPr="00CB42B8">
              <w:rPr>
                <w:rFonts w:ascii="Times New Roman" w:hAnsi="Times New Roman"/>
                <w:b/>
                <w:sz w:val="26"/>
              </w:rPr>
              <w:t xml:space="preserve"> Е Ш Е Н И Е      </w:t>
            </w:r>
            <w:r>
              <w:rPr>
                <w:rFonts w:ascii="Times New Roman" w:hAnsi="Times New Roman"/>
                <w:b/>
                <w:sz w:val="26"/>
              </w:rPr>
              <w:t xml:space="preserve">                         </w:t>
            </w:r>
          </w:p>
          <w:p w:rsidR="00071648" w:rsidRPr="00CB42B8" w:rsidRDefault="00071648" w:rsidP="00071648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  19.11</w:t>
            </w:r>
            <w:r w:rsidRPr="00CB42B8">
              <w:rPr>
                <w:rFonts w:ascii="Times New Roman" w:hAnsi="Times New Roman"/>
                <w:sz w:val="26"/>
              </w:rPr>
              <w:t>.2010 го</w:t>
            </w:r>
            <w:r>
              <w:rPr>
                <w:rFonts w:ascii="Times New Roman" w:hAnsi="Times New Roman"/>
                <w:sz w:val="26"/>
              </w:rPr>
              <w:t>да                           с. Калинино                                    № 14</w:t>
            </w:r>
          </w:p>
          <w:p w:rsidR="00071648" w:rsidRDefault="00071648" w:rsidP="000716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5457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Об утверждении Программы </w:t>
            </w:r>
          </w:p>
          <w:p w:rsidR="00071648" w:rsidRDefault="00071648" w:rsidP="000716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5457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« Вечная память  на территории муниципального образования Калининский сельсовет на 2011 год» </w:t>
            </w:r>
          </w:p>
          <w:p w:rsidR="00071648" w:rsidRPr="004A4155" w:rsidRDefault="00071648" w:rsidP="000716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5457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  <w:p w:rsidR="00071648" w:rsidRDefault="00071648" w:rsidP="00071648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22" w:lineRule="exact"/>
              <w:ind w:left="10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ab/>
      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Устава муниципального образования Калининский сельсовет, Совет депутатов муниципального образования  Калининский сельсовет </w:t>
            </w:r>
          </w:p>
          <w:p w:rsidR="00071648" w:rsidRDefault="00071648" w:rsidP="00071648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22" w:lineRule="exact"/>
              <w:ind w:left="10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РЕШИЛ:</w:t>
            </w:r>
          </w:p>
          <w:p w:rsidR="00071648" w:rsidRDefault="00071648" w:rsidP="0007164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Утвердить Программу «Вечная память на территории  муниципального образования Калининский сельсовет на 2011 год».</w:t>
            </w:r>
          </w:p>
          <w:p w:rsidR="00071648" w:rsidRDefault="00071648" w:rsidP="0007164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Утвердить план  мероприятий на 2011 год по выполнению Программы «Вечная память на территории  муниципального образования Калининский сельсовет на 2011 год», (приложение №1).</w:t>
            </w:r>
          </w:p>
          <w:p w:rsidR="00071648" w:rsidRPr="004A4155" w:rsidRDefault="00071648" w:rsidP="0007164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4A4155">
              <w:rPr>
                <w:rFonts w:ascii="Times New Roman" w:hAnsi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4A41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исполнением настоящего решения возложить на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постоянную </w:t>
            </w:r>
            <w:r w:rsidRPr="004A41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комиссию по законности, социальной политике, охране общественного поря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дка и благоустройству (Шульгину И.Л.).</w:t>
            </w:r>
          </w:p>
          <w:p w:rsidR="00071648" w:rsidRDefault="00071648" w:rsidP="00071648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71648" w:rsidRDefault="00071648" w:rsidP="00071648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322" w:lineRule="exact"/>
              <w:ind w:left="1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Глава муниципального образования</w:t>
            </w:r>
          </w:p>
          <w:p w:rsidR="00071648" w:rsidRDefault="00071648" w:rsidP="00071648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322" w:lineRule="exact"/>
              <w:ind w:left="1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Калининский сельсовет                                                                        А.И. Демин.</w:t>
            </w:r>
          </w:p>
          <w:p w:rsidR="005672FE" w:rsidRPr="00071648" w:rsidRDefault="005672FE" w:rsidP="00943738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5672FE" w:rsidRPr="00071648" w:rsidRDefault="005672FE" w:rsidP="005672F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:rsidR="005672FE" w:rsidRDefault="005672FE" w:rsidP="008B1C04">
      <w:pPr>
        <w:sectPr w:rsidR="005672FE" w:rsidSect="00E265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1648" w:rsidRPr="00A05EB6" w:rsidRDefault="00071648" w:rsidP="00071648">
      <w:pPr>
        <w:spacing w:after="0" w:line="240" w:lineRule="auto"/>
        <w:ind w:firstLine="9000"/>
        <w:rPr>
          <w:rFonts w:ascii="Times New Roman" w:hAnsi="Times New Roman"/>
          <w:sz w:val="26"/>
          <w:szCs w:val="26"/>
        </w:rPr>
      </w:pPr>
      <w:r w:rsidRPr="00A05EB6">
        <w:rPr>
          <w:rFonts w:ascii="Times New Roman" w:hAnsi="Times New Roman"/>
          <w:sz w:val="26"/>
          <w:szCs w:val="26"/>
        </w:rPr>
        <w:lastRenderedPageBreak/>
        <w:t xml:space="preserve">Приложение к решению  Совета депутатов </w:t>
      </w:r>
    </w:p>
    <w:p w:rsidR="00071648" w:rsidRPr="00A05EB6" w:rsidRDefault="00071648" w:rsidP="00071648">
      <w:pPr>
        <w:spacing w:after="0" w:line="240" w:lineRule="auto"/>
        <w:ind w:firstLine="9000"/>
        <w:rPr>
          <w:rFonts w:ascii="Times New Roman" w:hAnsi="Times New Roman"/>
          <w:sz w:val="26"/>
          <w:szCs w:val="26"/>
        </w:rPr>
      </w:pPr>
      <w:r w:rsidRPr="00A05EB6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071648" w:rsidRPr="00A05EB6" w:rsidRDefault="00071648" w:rsidP="00071648">
      <w:pPr>
        <w:spacing w:after="0" w:line="240" w:lineRule="auto"/>
        <w:ind w:firstLine="9000"/>
        <w:rPr>
          <w:rFonts w:ascii="Times New Roman" w:hAnsi="Times New Roman"/>
          <w:sz w:val="26"/>
          <w:szCs w:val="26"/>
        </w:rPr>
      </w:pPr>
      <w:r w:rsidRPr="00A05EB6">
        <w:rPr>
          <w:rFonts w:ascii="Times New Roman" w:hAnsi="Times New Roman"/>
          <w:sz w:val="26"/>
          <w:szCs w:val="26"/>
        </w:rPr>
        <w:t>Калининский сельсовет</w:t>
      </w:r>
    </w:p>
    <w:p w:rsidR="00071648" w:rsidRPr="00A05EB6" w:rsidRDefault="00071648" w:rsidP="00071648">
      <w:pPr>
        <w:spacing w:after="0" w:line="240" w:lineRule="auto"/>
        <w:ind w:firstLine="9000"/>
        <w:rPr>
          <w:rFonts w:ascii="Times New Roman" w:hAnsi="Times New Roman"/>
          <w:sz w:val="26"/>
          <w:szCs w:val="26"/>
        </w:rPr>
      </w:pPr>
      <w:r w:rsidRPr="00A05EB6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 19.11.2010г. №14</w:t>
      </w:r>
    </w:p>
    <w:p w:rsidR="00071648" w:rsidRPr="00A05EB6" w:rsidRDefault="00071648" w:rsidP="00071648">
      <w:pPr>
        <w:spacing w:after="0" w:line="240" w:lineRule="auto"/>
        <w:ind w:firstLine="9000"/>
        <w:rPr>
          <w:rFonts w:ascii="Times New Roman" w:hAnsi="Times New Roman"/>
          <w:sz w:val="26"/>
          <w:szCs w:val="26"/>
        </w:rPr>
      </w:pPr>
    </w:p>
    <w:p w:rsidR="00071648" w:rsidRPr="00A05EB6" w:rsidRDefault="00071648" w:rsidP="000716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71648" w:rsidRPr="00A05EB6" w:rsidRDefault="00071648" w:rsidP="000716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05EB6">
        <w:rPr>
          <w:rFonts w:ascii="Times New Roman" w:hAnsi="Times New Roman"/>
          <w:b/>
          <w:sz w:val="26"/>
          <w:szCs w:val="26"/>
        </w:rPr>
        <w:t xml:space="preserve">Дополнительные мероприятия по организации работы Муниципального образования Калининский сельсовет </w:t>
      </w:r>
    </w:p>
    <w:p w:rsidR="00071648" w:rsidRPr="00A05EB6" w:rsidRDefault="00071648" w:rsidP="000716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05EB6">
        <w:rPr>
          <w:rFonts w:ascii="Times New Roman" w:hAnsi="Times New Roman"/>
          <w:b/>
          <w:sz w:val="26"/>
          <w:szCs w:val="26"/>
        </w:rPr>
        <w:t>на 2011 год в рамках программы «Вечная память»</w:t>
      </w:r>
    </w:p>
    <w:p w:rsidR="00071648" w:rsidRPr="00A05EB6" w:rsidRDefault="00071648" w:rsidP="0007164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a"/>
        <w:tblW w:w="0" w:type="auto"/>
        <w:tblLook w:val="01E0"/>
      </w:tblPr>
      <w:tblGrid>
        <w:gridCol w:w="828"/>
        <w:gridCol w:w="5040"/>
        <w:gridCol w:w="2290"/>
        <w:gridCol w:w="1881"/>
        <w:gridCol w:w="2230"/>
        <w:gridCol w:w="2357"/>
      </w:tblGrid>
      <w:tr w:rsidR="00071648" w:rsidRPr="00A05EB6" w:rsidTr="00943738">
        <w:tc>
          <w:tcPr>
            <w:tcW w:w="828" w:type="dxa"/>
          </w:tcPr>
          <w:p w:rsidR="00071648" w:rsidRPr="00A05EB6" w:rsidRDefault="00071648" w:rsidP="009437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EB6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05EB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05EB6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A05EB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40" w:type="dxa"/>
          </w:tcPr>
          <w:p w:rsidR="00071648" w:rsidRPr="00A05EB6" w:rsidRDefault="00071648" w:rsidP="009437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71648" w:rsidRPr="00A05EB6" w:rsidRDefault="00071648" w:rsidP="009437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EB6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90" w:type="dxa"/>
          </w:tcPr>
          <w:p w:rsidR="00071648" w:rsidRPr="00A05EB6" w:rsidRDefault="00071648" w:rsidP="009437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EB6">
              <w:rPr>
                <w:rFonts w:ascii="Times New Roman" w:hAnsi="Times New Roman"/>
                <w:b/>
                <w:sz w:val="26"/>
                <w:szCs w:val="26"/>
              </w:rPr>
              <w:t>Сумма планируемых затрат</w:t>
            </w:r>
          </w:p>
        </w:tc>
        <w:tc>
          <w:tcPr>
            <w:tcW w:w="1881" w:type="dxa"/>
          </w:tcPr>
          <w:p w:rsidR="00071648" w:rsidRPr="00A05EB6" w:rsidRDefault="00071648" w:rsidP="009437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EB6">
              <w:rPr>
                <w:rFonts w:ascii="Times New Roman" w:hAnsi="Times New Roman"/>
                <w:b/>
                <w:sz w:val="26"/>
                <w:szCs w:val="26"/>
              </w:rPr>
              <w:t>Сумма фактических затрат</w:t>
            </w:r>
          </w:p>
        </w:tc>
        <w:tc>
          <w:tcPr>
            <w:tcW w:w="2230" w:type="dxa"/>
          </w:tcPr>
          <w:p w:rsidR="00071648" w:rsidRPr="00A05EB6" w:rsidRDefault="00071648" w:rsidP="009437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EB6">
              <w:rPr>
                <w:rFonts w:ascii="Times New Roman" w:hAnsi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357" w:type="dxa"/>
          </w:tcPr>
          <w:p w:rsidR="00071648" w:rsidRPr="00A05EB6" w:rsidRDefault="00071648" w:rsidP="009437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EB6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071648" w:rsidRPr="00A05EB6" w:rsidTr="00943738">
        <w:tc>
          <w:tcPr>
            <w:tcW w:w="828" w:type="dxa"/>
          </w:tcPr>
          <w:p w:rsidR="00071648" w:rsidRPr="00A05EB6" w:rsidRDefault="00071648" w:rsidP="00071648">
            <w:pPr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071648" w:rsidRPr="00A05EB6" w:rsidRDefault="00071648" w:rsidP="00943738">
            <w:pPr>
              <w:rPr>
                <w:rFonts w:ascii="Times New Roman" w:hAnsi="Times New Roman"/>
                <w:sz w:val="26"/>
                <w:szCs w:val="26"/>
              </w:rPr>
            </w:pPr>
            <w:r w:rsidRPr="00A05EB6">
              <w:rPr>
                <w:rFonts w:ascii="Times New Roman" w:hAnsi="Times New Roman"/>
                <w:sz w:val="26"/>
                <w:szCs w:val="26"/>
              </w:rPr>
              <w:t>Проведение работы по увековечению памяти ветеранов ВОВ, проживающих и умерших на территории Муниципального образования Калининский сельсовет с использованием списка на мемориальных досках</w:t>
            </w:r>
          </w:p>
        </w:tc>
        <w:tc>
          <w:tcPr>
            <w:tcW w:w="2290" w:type="dxa"/>
          </w:tcPr>
          <w:p w:rsidR="00071648" w:rsidRPr="00A05EB6" w:rsidRDefault="00071648" w:rsidP="00943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1648" w:rsidRPr="00A05EB6" w:rsidRDefault="00071648" w:rsidP="00943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EB6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881" w:type="dxa"/>
          </w:tcPr>
          <w:p w:rsidR="00071648" w:rsidRPr="00A05EB6" w:rsidRDefault="00071648" w:rsidP="00943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0" w:type="dxa"/>
          </w:tcPr>
          <w:p w:rsidR="00071648" w:rsidRPr="00A05EB6" w:rsidRDefault="00071648" w:rsidP="00943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1648" w:rsidRPr="00A05EB6" w:rsidRDefault="00071648" w:rsidP="00943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EB6">
              <w:rPr>
                <w:rFonts w:ascii="Times New Roman" w:hAnsi="Times New Roman"/>
                <w:sz w:val="26"/>
                <w:szCs w:val="26"/>
              </w:rPr>
              <w:t>2011</w:t>
            </w:r>
          </w:p>
        </w:tc>
        <w:tc>
          <w:tcPr>
            <w:tcW w:w="2357" w:type="dxa"/>
          </w:tcPr>
          <w:p w:rsidR="00071648" w:rsidRPr="00A05EB6" w:rsidRDefault="00071648" w:rsidP="00943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1648" w:rsidRPr="00A05EB6" w:rsidRDefault="00071648" w:rsidP="00943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EB6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071648" w:rsidRPr="00A05EB6" w:rsidTr="00943738">
        <w:trPr>
          <w:trHeight w:val="519"/>
        </w:trPr>
        <w:tc>
          <w:tcPr>
            <w:tcW w:w="828" w:type="dxa"/>
          </w:tcPr>
          <w:p w:rsidR="00071648" w:rsidRPr="00A05EB6" w:rsidRDefault="00071648" w:rsidP="00071648">
            <w:pPr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071648" w:rsidRPr="00A05EB6" w:rsidRDefault="00071648" w:rsidP="00943738">
            <w:pPr>
              <w:rPr>
                <w:rFonts w:ascii="Times New Roman" w:hAnsi="Times New Roman"/>
                <w:sz w:val="26"/>
                <w:szCs w:val="26"/>
              </w:rPr>
            </w:pPr>
            <w:r w:rsidRPr="00A05EB6">
              <w:rPr>
                <w:rFonts w:ascii="Times New Roman" w:hAnsi="Times New Roman"/>
                <w:sz w:val="26"/>
                <w:szCs w:val="26"/>
              </w:rPr>
              <w:t xml:space="preserve">Ремонт </w:t>
            </w:r>
          </w:p>
        </w:tc>
        <w:tc>
          <w:tcPr>
            <w:tcW w:w="2290" w:type="dxa"/>
          </w:tcPr>
          <w:p w:rsidR="00071648" w:rsidRPr="00A05EB6" w:rsidRDefault="00071648" w:rsidP="00943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EB6">
              <w:rPr>
                <w:rFonts w:ascii="Times New Roman" w:hAnsi="Times New Roman"/>
                <w:sz w:val="26"/>
                <w:szCs w:val="26"/>
              </w:rPr>
              <w:t>70,0</w:t>
            </w:r>
          </w:p>
        </w:tc>
        <w:tc>
          <w:tcPr>
            <w:tcW w:w="1881" w:type="dxa"/>
          </w:tcPr>
          <w:p w:rsidR="00071648" w:rsidRPr="00A05EB6" w:rsidRDefault="00071648" w:rsidP="00943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0" w:type="dxa"/>
          </w:tcPr>
          <w:p w:rsidR="00071648" w:rsidRPr="00A05EB6" w:rsidRDefault="00071648" w:rsidP="00943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EB6">
              <w:rPr>
                <w:rFonts w:ascii="Times New Roman" w:hAnsi="Times New Roman"/>
                <w:sz w:val="26"/>
                <w:szCs w:val="26"/>
              </w:rPr>
              <w:t>2011</w:t>
            </w:r>
          </w:p>
        </w:tc>
        <w:tc>
          <w:tcPr>
            <w:tcW w:w="2357" w:type="dxa"/>
          </w:tcPr>
          <w:p w:rsidR="00071648" w:rsidRPr="00A05EB6" w:rsidRDefault="00071648" w:rsidP="00943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EB6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</w:tbl>
    <w:p w:rsidR="00071648" w:rsidRPr="00A05EB6" w:rsidRDefault="00071648" w:rsidP="0007164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71648" w:rsidRPr="00A05EB6" w:rsidRDefault="00071648" w:rsidP="0007164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71648" w:rsidRPr="00A05EB6" w:rsidRDefault="00071648" w:rsidP="0007164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94B89" w:rsidRPr="008B1C04" w:rsidRDefault="00394B89" w:rsidP="008B1C04"/>
    <w:sectPr w:rsidR="00394B89" w:rsidRPr="008B1C04" w:rsidSect="005672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38A5"/>
    <w:multiLevelType w:val="hybridMultilevel"/>
    <w:tmpl w:val="0C38353E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B72DB"/>
    <w:multiLevelType w:val="hybridMultilevel"/>
    <w:tmpl w:val="0C38353E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55E71"/>
    <w:multiLevelType w:val="hybridMultilevel"/>
    <w:tmpl w:val="BF2204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A60E4E"/>
    <w:multiLevelType w:val="hybridMultilevel"/>
    <w:tmpl w:val="EB98AB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B89"/>
    <w:rsid w:val="00071648"/>
    <w:rsid w:val="002962C8"/>
    <w:rsid w:val="00394B89"/>
    <w:rsid w:val="005672FE"/>
    <w:rsid w:val="00611D0D"/>
    <w:rsid w:val="00631341"/>
    <w:rsid w:val="008B1C04"/>
    <w:rsid w:val="00E2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B89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394B89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394B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qFormat/>
    <w:rsid w:val="00394B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5">
    <w:name w:val="Не вступил в силу"/>
    <w:basedOn w:val="a0"/>
    <w:rsid w:val="00394B89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9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B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313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6313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6313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footnote reference"/>
    <w:basedOn w:val="a0"/>
    <w:semiHidden/>
    <w:unhideWhenUsed/>
    <w:rsid w:val="00631341"/>
    <w:rPr>
      <w:rFonts w:ascii="Verdana" w:hAnsi="Verdana" w:hint="default"/>
      <w:vertAlign w:val="superscript"/>
      <w:lang w:val="en-US" w:eastAsia="en-US" w:bidi="ar-SA"/>
    </w:rPr>
  </w:style>
  <w:style w:type="paragraph" w:styleId="a9">
    <w:name w:val="No Spacing"/>
    <w:uiPriority w:val="1"/>
    <w:qFormat/>
    <w:rsid w:val="00611D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567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Office Word</Application>
  <DocSecurity>0</DocSecurity>
  <Lines>13</Lines>
  <Paragraphs>3</Paragraphs>
  <ScaleCrop>false</ScaleCrop>
  <Company>root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2010-12-21T18:20:00Z</dcterms:created>
  <dcterms:modified xsi:type="dcterms:W3CDTF">2010-12-21T18:20:00Z</dcterms:modified>
</cp:coreProperties>
</file>