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7C6CD9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C6CD9" w:rsidRDefault="007C6CD9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7C6CD9" w:rsidRDefault="007C6CD9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7C6CD9" w:rsidRPr="0015214A" w:rsidRDefault="007C6CD9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7C6CD9" w:rsidRDefault="007C6CD9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7C6CD9" w:rsidRDefault="007C6CD9" w:rsidP="0015214A">
            <w:pPr>
              <w:rPr>
                <w:b/>
                <w:sz w:val="24"/>
                <w:szCs w:val="24"/>
              </w:rPr>
            </w:pPr>
          </w:p>
          <w:p w:rsidR="007C6CD9" w:rsidRDefault="007C6CD9" w:rsidP="0015214A">
            <w:pPr>
              <w:rPr>
                <w:b/>
                <w:sz w:val="24"/>
                <w:szCs w:val="24"/>
              </w:rPr>
            </w:pPr>
          </w:p>
          <w:p w:rsidR="007C6CD9" w:rsidRDefault="007C6CD9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7C6CD9" w:rsidRDefault="007C6CD9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7C6CD9" w:rsidRDefault="007C6CD9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7C6CD9" w:rsidRDefault="007C6CD9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7C6CD9" w:rsidRDefault="007C6CD9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7C6CD9" w:rsidRDefault="007C6CD9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C6CD9" w:rsidRDefault="007C6CD9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7C6CD9" w:rsidRDefault="007C6CD9" w:rsidP="00E72829">
      <w:pPr>
        <w:rPr>
          <w:rFonts w:ascii="Times New Roman Hak" w:hAnsi="Times New Roman Hak"/>
          <w:b/>
          <w:sz w:val="26"/>
        </w:rPr>
      </w:pPr>
    </w:p>
    <w:p w:rsidR="007C6CD9" w:rsidRDefault="007C6CD9" w:rsidP="00E72829">
      <w:pPr>
        <w:jc w:val="center"/>
        <w:rPr>
          <w:b/>
          <w:sz w:val="26"/>
        </w:rPr>
      </w:pPr>
      <w:r>
        <w:rPr>
          <w:sz w:val="26"/>
        </w:rPr>
        <w:t>от  01.08.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</w:rPr>
          <w:t>2017 г</w:t>
        </w:r>
      </w:smartTag>
      <w:r>
        <w:rPr>
          <w:sz w:val="26"/>
        </w:rPr>
        <w:t>.</w:t>
      </w:r>
      <w:r>
        <w:rPr>
          <w:b/>
          <w:sz w:val="26"/>
        </w:rPr>
        <w:t xml:space="preserve">      </w:t>
      </w:r>
      <w:r>
        <w:rPr>
          <w:sz w:val="26"/>
        </w:rPr>
        <w:t>№  178-п</w:t>
      </w:r>
    </w:p>
    <w:p w:rsidR="007C6CD9" w:rsidRDefault="007C6CD9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7C6CD9" w:rsidRDefault="007C6CD9" w:rsidP="00E72829">
      <w:pPr>
        <w:jc w:val="center"/>
        <w:rPr>
          <w:b/>
          <w:sz w:val="26"/>
        </w:rPr>
      </w:pPr>
    </w:p>
    <w:p w:rsidR="007C6CD9" w:rsidRDefault="007C6CD9" w:rsidP="00E72829">
      <w:pPr>
        <w:jc w:val="center"/>
        <w:rPr>
          <w:sz w:val="26"/>
        </w:rPr>
      </w:pPr>
    </w:p>
    <w:p w:rsidR="007C6CD9" w:rsidRDefault="007C6CD9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7C6CD9" w:rsidRDefault="007C6CD9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7C6CD9" w:rsidRDefault="007C6CD9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№32, на основании заявлений собственников, в целях соблюдения прав и законных интересов правообладателей земельных участков и граждан поселения)</w:t>
      </w:r>
    </w:p>
    <w:p w:rsidR="007C6CD9" w:rsidRDefault="007C6CD9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7C6CD9" w:rsidRPr="00BF1D2C" w:rsidRDefault="007C6CD9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sz w:val="26"/>
          <w:szCs w:val="26"/>
        </w:rPr>
        <w:t>17.08.2017 в 14-00</w:t>
      </w:r>
      <w:r w:rsidRPr="00BF1D2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7C6CD9" w:rsidRPr="002B2C0F" w:rsidRDefault="007C6CD9" w:rsidP="00E7726C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D2C">
        <w:rPr>
          <w:sz w:val="26"/>
          <w:szCs w:val="26"/>
        </w:rPr>
        <w:t xml:space="preserve">2.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7C6CD9" w:rsidRDefault="007C6CD9" w:rsidP="00515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00443">
        <w:rPr>
          <w:rFonts w:ascii="Times New Roman" w:hAnsi="Times New Roman"/>
          <w:sz w:val="26"/>
          <w:szCs w:val="26"/>
        </w:rPr>
        <w:t xml:space="preserve">Республика </w:t>
      </w:r>
      <w:r>
        <w:rPr>
          <w:rFonts w:ascii="Times New Roman" w:hAnsi="Times New Roman"/>
          <w:sz w:val="26"/>
          <w:szCs w:val="26"/>
        </w:rPr>
        <w:t xml:space="preserve">Хакасия, Усть-Абаканский район, д.Чапаево, ул. Набережная, 11А, площадью 2428 кв.м., </w:t>
      </w:r>
      <w:r w:rsidRPr="0060044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адастровый номер 19:10:050201:2469, разрешенное использование – для эксплуатации жилого дома,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7,5 м"/>
        </w:smartTagPr>
        <w:r>
          <w:rPr>
            <w:rFonts w:ascii="Times New Roman" w:hAnsi="Times New Roman"/>
            <w:sz w:val="26"/>
            <w:szCs w:val="26"/>
          </w:rPr>
          <w:t>7,5 м</w:t>
        </w:r>
      </w:smartTag>
      <w:r>
        <w:rPr>
          <w:rFonts w:ascii="Times New Roman" w:hAnsi="Times New Roman"/>
          <w:sz w:val="26"/>
          <w:szCs w:val="26"/>
        </w:rPr>
        <w:t>.,</w:t>
      </w:r>
      <w:r w:rsidRPr="00515D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уменьшение минимального отступа от границ земельного участка, расположенного по адресу: ул.Набережная,13А  до основного строения до 2  м.;</w:t>
      </w:r>
    </w:p>
    <w:p w:rsidR="007C6CD9" w:rsidRPr="004E3484" w:rsidRDefault="007C6CD9" w:rsidP="00E7726C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д.Чапаево, ул. Московская,35, площадью 1000 кв.м, кадастровый номер 19:10:050201:1669, разрешенное использование – под индивидуальное строительство жилого дома,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17 м"/>
        </w:smartTagPr>
        <w:r w:rsidRPr="004E3484">
          <w:rPr>
            <w:rFonts w:ascii="Times New Roman" w:hAnsi="Times New Roman"/>
            <w:sz w:val="26"/>
            <w:szCs w:val="26"/>
          </w:rPr>
          <w:t>17 м</w:t>
        </w:r>
      </w:smartTag>
      <w:r w:rsidRPr="004E3484">
        <w:rPr>
          <w:rFonts w:ascii="Times New Roman" w:hAnsi="Times New Roman"/>
          <w:sz w:val="26"/>
          <w:szCs w:val="26"/>
        </w:rPr>
        <w:t>;</w:t>
      </w:r>
    </w:p>
    <w:p w:rsidR="007C6CD9" w:rsidRPr="004E3484" w:rsidRDefault="007C6CD9" w:rsidP="00515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  <w:lang w:eastAsia="ru-RU"/>
        </w:rPr>
        <w:t>-</w:t>
      </w:r>
      <w:r w:rsidRPr="004E3484">
        <w:rPr>
          <w:rFonts w:ascii="Times New Roman" w:hAnsi="Times New Roman"/>
          <w:sz w:val="26"/>
          <w:szCs w:val="26"/>
        </w:rPr>
        <w:t xml:space="preserve"> </w:t>
      </w:r>
      <w:r w:rsidRPr="004E3484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пер.. Коммунаров,25, площадью 1399 кв.м., кадастровый номер 19:10:050133:73, разрешенное использование – одноквартирные жилые дома не выше двух этажей с приквартирными участками,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13,26 м"/>
        </w:smartTagPr>
        <w:r w:rsidRPr="004E3484">
          <w:rPr>
            <w:rFonts w:ascii="Times New Roman" w:hAnsi="Times New Roman"/>
            <w:sz w:val="26"/>
            <w:szCs w:val="26"/>
          </w:rPr>
          <w:t>13,26 м</w:t>
        </w:r>
      </w:smartTag>
      <w:r w:rsidRPr="004E3484">
        <w:rPr>
          <w:rFonts w:ascii="Times New Roman" w:hAnsi="Times New Roman"/>
          <w:sz w:val="26"/>
          <w:szCs w:val="26"/>
        </w:rPr>
        <w:t>., уменьшение минимального отступа от границ земельного участка, расположенного по адресу: ул.Советская,48  до основного строения до 0,51  м.;</w:t>
      </w:r>
    </w:p>
    <w:p w:rsidR="007C6CD9" w:rsidRPr="004E3484" w:rsidRDefault="007C6CD9" w:rsidP="008F2102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- </w:t>
      </w:r>
      <w:r w:rsidRPr="004E3484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Южная,51, площадью 2004,6 кв.м., кадастровый номер 19:10:050201:1044, разрешенное использование – для ведения личного подсобного хозяйства, 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21,37 м"/>
        </w:smartTagPr>
        <w:r w:rsidRPr="004E3484">
          <w:rPr>
            <w:rFonts w:ascii="Times New Roman" w:hAnsi="Times New Roman"/>
            <w:sz w:val="26"/>
            <w:szCs w:val="26"/>
          </w:rPr>
          <w:t>21,37 м</w:t>
        </w:r>
      </w:smartTag>
      <w:r w:rsidRPr="004E3484">
        <w:rPr>
          <w:rFonts w:ascii="Times New Roman" w:hAnsi="Times New Roman"/>
          <w:sz w:val="26"/>
          <w:szCs w:val="26"/>
        </w:rPr>
        <w:t>., уменьшение минимального отступа от границ земельного участка, расположенного по адресу: ул.Южная,53  до основного строения до 0,6  м.;</w:t>
      </w:r>
    </w:p>
    <w:p w:rsidR="007C6CD9" w:rsidRPr="004E3484" w:rsidRDefault="007C6CD9" w:rsidP="00E7726C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 - </w:t>
      </w:r>
      <w:r w:rsidRPr="004E3484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Южная,49, площадью 2000 кв.м., кадастровый номер 19:10:050201:0485, разрешенное использование – для ведения личного подсобного хозяйства,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22 м"/>
        </w:smartTagPr>
        <w:r w:rsidRPr="004E3484">
          <w:rPr>
            <w:rFonts w:ascii="Times New Roman" w:hAnsi="Times New Roman"/>
            <w:sz w:val="26"/>
            <w:szCs w:val="26"/>
          </w:rPr>
          <w:t>22 м</w:t>
        </w:r>
      </w:smartTag>
      <w:r w:rsidRPr="004E3484">
        <w:rPr>
          <w:rFonts w:ascii="Times New Roman" w:hAnsi="Times New Roman"/>
          <w:sz w:val="26"/>
          <w:szCs w:val="26"/>
        </w:rPr>
        <w:t>.;</w:t>
      </w:r>
    </w:p>
    <w:p w:rsidR="007C6CD9" w:rsidRPr="004E3484" w:rsidRDefault="007C6CD9" w:rsidP="00AE0B6B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- </w:t>
      </w:r>
      <w:r w:rsidRPr="004E3484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Солнечная,36, площадью 751 кв.м., кадастровый номер 19:10:050201:3443, разрешенное использование – для строительства жилого дома,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6,12 м"/>
        </w:smartTagPr>
        <w:r w:rsidRPr="004E3484">
          <w:rPr>
            <w:rFonts w:ascii="Times New Roman" w:hAnsi="Times New Roman"/>
            <w:sz w:val="26"/>
            <w:szCs w:val="26"/>
          </w:rPr>
          <w:t>6,12 м</w:t>
        </w:r>
      </w:smartTag>
      <w:r w:rsidRPr="004E3484">
        <w:rPr>
          <w:rFonts w:ascii="Times New Roman" w:hAnsi="Times New Roman"/>
          <w:sz w:val="26"/>
          <w:szCs w:val="26"/>
        </w:rPr>
        <w:t>., уменьшение минимального отступа от границ земельного участка, расположенного по адресу: ул.Солнечная,36А  до основного строения до 1,82  м.;</w:t>
      </w:r>
    </w:p>
    <w:p w:rsidR="007C6CD9" w:rsidRPr="004E3484" w:rsidRDefault="007C6CD9" w:rsidP="00AE0B6B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 - </w:t>
      </w:r>
      <w:r w:rsidRPr="004E3484"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Солнечная,36А, площадью 751 кв.м., кадастровый номер 19:10:050201:3442, разрешенное использование – для строительства жилого дома, увеличение минимального отступа между фронтальной границей земельного участка и основным строением до 6,12м., уменьшение минимального отступа от границ земельного участка, расположенного по адресу: ул.Солнечная,38  до основного строения до 2,02  м.;</w:t>
      </w:r>
    </w:p>
    <w:p w:rsidR="007C6CD9" w:rsidRPr="004E3484" w:rsidRDefault="007C6CD9" w:rsidP="00E908B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д.Чапаево, ул. Абаканская,27, площадью 2006 кв.м., кадастровый номер 19:10:050201:1063, разрешенное использование – для жилищного строительства, 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15,5 м"/>
        </w:smartTagPr>
        <w:r w:rsidRPr="004E3484">
          <w:rPr>
            <w:rFonts w:ascii="Times New Roman" w:hAnsi="Times New Roman"/>
            <w:sz w:val="26"/>
            <w:szCs w:val="26"/>
          </w:rPr>
          <w:t>15,5 м</w:t>
        </w:r>
      </w:smartTag>
      <w:r w:rsidRPr="004E3484">
        <w:rPr>
          <w:rFonts w:ascii="Times New Roman" w:hAnsi="Times New Roman"/>
          <w:sz w:val="26"/>
          <w:szCs w:val="26"/>
        </w:rPr>
        <w:t>.;</w:t>
      </w:r>
    </w:p>
    <w:p w:rsidR="007C6CD9" w:rsidRPr="004E3484" w:rsidRDefault="007C6CD9" w:rsidP="0088603A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 - </w:t>
      </w:r>
      <w:r w:rsidRPr="004E3484"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 Степная,64, площадью 1159 кв.м., кадастровый номер 19:10:050107:39, разрешенное использование – для эксплуатации жилого дома, уменьшение минимального отступа от границ земельного участка, расположенного по адресу: ул.Степная,66  до основного строения до 2  м.;</w:t>
      </w:r>
    </w:p>
    <w:p w:rsidR="007C6CD9" w:rsidRPr="004E3484" w:rsidRDefault="007C6CD9" w:rsidP="00920EA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4E3484">
        <w:rPr>
          <w:rFonts w:ascii="Times New Roman" w:hAnsi="Times New Roman"/>
          <w:sz w:val="26"/>
          <w:szCs w:val="26"/>
        </w:rPr>
        <w:t xml:space="preserve">- </w:t>
      </w:r>
      <w:r w:rsidRPr="004E3484"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Красноярская,23 площадью 1509 кв.м., кадастровый номер 19:10:050201:1416, разрешенное использование – для индивидуального жилищного строительства, увеличение минимального отступа между фронтальной границей земельного участка и основным строением до </w:t>
      </w:r>
      <w:smartTag w:uri="urn:schemas-microsoft-com:office:smarttags" w:element="metricconverter">
        <w:smartTagPr>
          <w:attr w:name="ProductID" w:val="10 м"/>
        </w:smartTagPr>
        <w:r w:rsidRPr="004E3484">
          <w:rPr>
            <w:rFonts w:ascii="Times New Roman" w:hAnsi="Times New Roman"/>
            <w:sz w:val="26"/>
            <w:szCs w:val="26"/>
          </w:rPr>
          <w:t>10 м</w:t>
        </w:r>
      </w:smartTag>
      <w:r w:rsidRPr="004E3484">
        <w:rPr>
          <w:rFonts w:ascii="Times New Roman" w:hAnsi="Times New Roman"/>
          <w:sz w:val="26"/>
          <w:szCs w:val="26"/>
        </w:rPr>
        <w:t>., уменьшение минимального отступа от границ земельного участка, расположенного по адресу: ул.Красноярская,25  до основного строения до 1   м.;</w:t>
      </w:r>
    </w:p>
    <w:p w:rsidR="007C6CD9" w:rsidRPr="00FB1C9F" w:rsidRDefault="007C6CD9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7C6CD9" w:rsidRPr="00920EA5" w:rsidRDefault="007C6CD9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7C6CD9" w:rsidRPr="00FB1C9F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И.А.Сажин </w:t>
      </w: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6CD9" w:rsidRDefault="007C6CD9" w:rsidP="00E72829">
      <w:pPr>
        <w:ind w:left="-540"/>
        <w:jc w:val="both"/>
        <w:rPr>
          <w:sz w:val="26"/>
          <w:szCs w:val="26"/>
        </w:rPr>
      </w:pPr>
    </w:p>
    <w:p w:rsidR="007C6CD9" w:rsidRDefault="007C6CD9"/>
    <w:sectPr w:rsidR="007C6CD9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758EA"/>
    <w:rsid w:val="000778F9"/>
    <w:rsid w:val="000B5EA7"/>
    <w:rsid w:val="00112545"/>
    <w:rsid w:val="00116076"/>
    <w:rsid w:val="001377B8"/>
    <w:rsid w:val="001520FC"/>
    <w:rsid w:val="0015214A"/>
    <w:rsid w:val="00163941"/>
    <w:rsid w:val="001B08CC"/>
    <w:rsid w:val="00204AA3"/>
    <w:rsid w:val="00246B81"/>
    <w:rsid w:val="00261A53"/>
    <w:rsid w:val="0029762F"/>
    <w:rsid w:val="002B2C0F"/>
    <w:rsid w:val="002F6832"/>
    <w:rsid w:val="00350709"/>
    <w:rsid w:val="003A42F2"/>
    <w:rsid w:val="003A7450"/>
    <w:rsid w:val="003D2FCA"/>
    <w:rsid w:val="003D347C"/>
    <w:rsid w:val="00402B1A"/>
    <w:rsid w:val="0042521D"/>
    <w:rsid w:val="004430D4"/>
    <w:rsid w:val="00464E0B"/>
    <w:rsid w:val="00480039"/>
    <w:rsid w:val="00482FE0"/>
    <w:rsid w:val="004D3C88"/>
    <w:rsid w:val="004E3484"/>
    <w:rsid w:val="00515DD4"/>
    <w:rsid w:val="0051733C"/>
    <w:rsid w:val="0053318F"/>
    <w:rsid w:val="00600443"/>
    <w:rsid w:val="00601823"/>
    <w:rsid w:val="0064055B"/>
    <w:rsid w:val="00644127"/>
    <w:rsid w:val="00665BBB"/>
    <w:rsid w:val="006710A4"/>
    <w:rsid w:val="00692295"/>
    <w:rsid w:val="00696A23"/>
    <w:rsid w:val="006B1459"/>
    <w:rsid w:val="006C4C26"/>
    <w:rsid w:val="006E0946"/>
    <w:rsid w:val="006E146B"/>
    <w:rsid w:val="007040F9"/>
    <w:rsid w:val="00707945"/>
    <w:rsid w:val="007A7A5C"/>
    <w:rsid w:val="007B7C81"/>
    <w:rsid w:val="007C6CD9"/>
    <w:rsid w:val="00814CD5"/>
    <w:rsid w:val="00816E0E"/>
    <w:rsid w:val="00827256"/>
    <w:rsid w:val="008364E3"/>
    <w:rsid w:val="0087717E"/>
    <w:rsid w:val="00880FEF"/>
    <w:rsid w:val="0088603A"/>
    <w:rsid w:val="008B5DA1"/>
    <w:rsid w:val="008B6C1B"/>
    <w:rsid w:val="008F2102"/>
    <w:rsid w:val="009139AF"/>
    <w:rsid w:val="00920EA5"/>
    <w:rsid w:val="009348D1"/>
    <w:rsid w:val="00997A0E"/>
    <w:rsid w:val="009F63C6"/>
    <w:rsid w:val="00A21BCD"/>
    <w:rsid w:val="00A2226A"/>
    <w:rsid w:val="00A64DC0"/>
    <w:rsid w:val="00A8535E"/>
    <w:rsid w:val="00AE0B6B"/>
    <w:rsid w:val="00AE1A4C"/>
    <w:rsid w:val="00AE440F"/>
    <w:rsid w:val="00B773B0"/>
    <w:rsid w:val="00B80928"/>
    <w:rsid w:val="00B9515D"/>
    <w:rsid w:val="00BA5228"/>
    <w:rsid w:val="00BD4CFE"/>
    <w:rsid w:val="00BF1D2C"/>
    <w:rsid w:val="00BF2E4C"/>
    <w:rsid w:val="00C40647"/>
    <w:rsid w:val="00C67BC0"/>
    <w:rsid w:val="00C956B2"/>
    <w:rsid w:val="00C9578D"/>
    <w:rsid w:val="00CC027C"/>
    <w:rsid w:val="00CD2143"/>
    <w:rsid w:val="00CD71D8"/>
    <w:rsid w:val="00CE6D6F"/>
    <w:rsid w:val="00D24FBB"/>
    <w:rsid w:val="00D33899"/>
    <w:rsid w:val="00D44AD3"/>
    <w:rsid w:val="00D867B0"/>
    <w:rsid w:val="00DA1993"/>
    <w:rsid w:val="00E00EDD"/>
    <w:rsid w:val="00E270AD"/>
    <w:rsid w:val="00E52190"/>
    <w:rsid w:val="00E55A48"/>
    <w:rsid w:val="00E72829"/>
    <w:rsid w:val="00E731D0"/>
    <w:rsid w:val="00E7726C"/>
    <w:rsid w:val="00E908B4"/>
    <w:rsid w:val="00EA29F7"/>
    <w:rsid w:val="00EB56E0"/>
    <w:rsid w:val="00EB7D31"/>
    <w:rsid w:val="00F6793C"/>
    <w:rsid w:val="00FB1C9F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827</TotalTime>
  <Pages>3</Pages>
  <Words>838</Words>
  <Characters>4779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16</cp:revision>
  <cp:lastPrinted>2017-03-15T06:14:00Z</cp:lastPrinted>
  <dcterms:created xsi:type="dcterms:W3CDTF">2017-02-20T06:34:00Z</dcterms:created>
  <dcterms:modified xsi:type="dcterms:W3CDTF">2017-08-08T07:07:00Z</dcterms:modified>
</cp:coreProperties>
</file>