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4E" w:rsidRDefault="00207C4E" w:rsidP="00C14A89">
      <w:pPr>
        <w:pStyle w:val="ConsPlusNormal"/>
        <w:jc w:val="both"/>
        <w:outlineLvl w:val="0"/>
        <w:rPr>
          <w:b/>
          <w:bCs/>
        </w:rPr>
      </w:pPr>
    </w:p>
    <w:tbl>
      <w:tblPr>
        <w:tblW w:w="9720" w:type="dxa"/>
        <w:tblLayout w:type="fixed"/>
        <w:tblLook w:val="00A0"/>
      </w:tblPr>
      <w:tblGrid>
        <w:gridCol w:w="9720"/>
      </w:tblGrid>
      <w:tr w:rsidR="00207C4E" w:rsidRPr="00DE18A2" w:rsidTr="00C91CF4">
        <w:tc>
          <w:tcPr>
            <w:tcW w:w="9720" w:type="dxa"/>
          </w:tcPr>
          <w:p w:rsidR="00207C4E" w:rsidRPr="00DE18A2" w:rsidRDefault="00207C4E" w:rsidP="00A17775">
            <w:pPr>
              <w:spacing w:after="0" w:line="240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6259CA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7" o:title="" blacklevel="1966f"/>
                </v:shape>
              </w:pict>
            </w:r>
          </w:p>
        </w:tc>
      </w:tr>
      <w:tr w:rsidR="00207C4E" w:rsidRPr="00DE18A2" w:rsidTr="00C91CF4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7C4E" w:rsidRPr="00DE18A2" w:rsidRDefault="00207C4E" w:rsidP="00A17775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207C4E" w:rsidRPr="00DE18A2" w:rsidRDefault="00207C4E" w:rsidP="00A17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18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207C4E" w:rsidRDefault="00207C4E" w:rsidP="00A17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18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КАЛИНИНСКОГО  СЕЛЬСОВЕТА</w:t>
            </w:r>
          </w:p>
          <w:p w:rsidR="00207C4E" w:rsidRPr="00DE18A2" w:rsidRDefault="00207C4E" w:rsidP="00A1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207C4E" w:rsidRPr="00CA4A30" w:rsidRDefault="00207C4E" w:rsidP="00C14A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07C4E" w:rsidRPr="00CA4A30" w:rsidRDefault="00207C4E" w:rsidP="00C14A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4A30">
        <w:rPr>
          <w:rFonts w:ascii="Times New Roman" w:hAnsi="Times New Roman"/>
          <w:b/>
          <w:sz w:val="28"/>
          <w:szCs w:val="28"/>
          <w:lang w:eastAsia="en-US"/>
        </w:rPr>
        <w:t>Р Е Ш Е Н И 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</w:t>
      </w:r>
    </w:p>
    <w:p w:rsidR="00207C4E" w:rsidRPr="00CA4A30" w:rsidRDefault="00207C4E" w:rsidP="00C14A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07C4E" w:rsidRDefault="00207C4E" w:rsidP="00C14A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29.12. 2014г.</w:t>
      </w:r>
      <w:r w:rsidRPr="00444703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44470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43</w:t>
      </w:r>
    </w:p>
    <w:p w:rsidR="00207C4E" w:rsidRPr="00444703" w:rsidRDefault="00207C4E" w:rsidP="00C14A8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703">
        <w:rPr>
          <w:rFonts w:ascii="Times New Roman" w:hAnsi="Times New Roman"/>
          <w:sz w:val="28"/>
          <w:szCs w:val="28"/>
          <w:lang w:eastAsia="en-US"/>
        </w:rPr>
        <w:t>с. Калинино</w:t>
      </w:r>
    </w:p>
    <w:p w:rsidR="00207C4E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7C4E" w:rsidRPr="00E0191F" w:rsidRDefault="00207C4E" w:rsidP="00C14A8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Генеральный план </w:t>
      </w:r>
      <w:r w:rsidRPr="00E0191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</w:t>
      </w:r>
      <w:r>
        <w:rPr>
          <w:rFonts w:ascii="Times New Roman" w:hAnsi="Times New Roman" w:cs="Times New Roman"/>
          <w:b/>
          <w:i/>
          <w:sz w:val="28"/>
          <w:szCs w:val="28"/>
        </w:rPr>
        <w:t>разования Калининский сельсовет Усть- Абаканского района Республики Хакасия</w:t>
      </w:r>
    </w:p>
    <w:p w:rsidR="00207C4E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C4E" w:rsidRPr="00CA4A30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На основании представленных материалов, руководствуясь ст.ст.24,32 Градостроительного  кодекса Российской Федерации, п.1,6 Положения о порядке организации и проведении публичных слушаний в муниципальном образовании Калининский сельсовет утвержденного решением Совета депутатов муниципального образования Калининский сельсовет от 24.01.2007г.№1, п.20 ст.9 Устава муниципального образования Калининский сельсовет Совет депутатов Калининского сельсовета</w:t>
      </w:r>
    </w:p>
    <w:p w:rsidR="00207C4E" w:rsidRDefault="00207C4E" w:rsidP="00C14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РЕШИЛ:</w:t>
      </w:r>
    </w:p>
    <w:p w:rsidR="00207C4E" w:rsidRDefault="00207C4E" w:rsidP="00160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Внести изменения в Генеральный план муниципального образования Калининский </w:t>
      </w:r>
    </w:p>
    <w:p w:rsidR="00207C4E" w:rsidRDefault="00207C4E" w:rsidP="00160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сельсовет Усть- Абаканского района Республики Хакасия согласно  приложения</w:t>
      </w:r>
    </w:p>
    <w:p w:rsidR="00207C4E" w:rsidRPr="000B34AF" w:rsidRDefault="00207C4E" w:rsidP="00160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(графические материалы, приложение 1,2,3,4).</w:t>
      </w:r>
    </w:p>
    <w:p w:rsidR="00207C4E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Настоящее Р</w:t>
      </w:r>
      <w:r w:rsidRPr="000B34AF">
        <w:rPr>
          <w:rFonts w:ascii="Times New Roman" w:hAnsi="Times New Roman" w:cs="Times New Roman"/>
          <w:sz w:val="26"/>
          <w:szCs w:val="26"/>
        </w:rPr>
        <w:t>ешение вступает в силу с мом</w:t>
      </w:r>
      <w:r>
        <w:rPr>
          <w:rFonts w:ascii="Times New Roman" w:hAnsi="Times New Roman" w:cs="Times New Roman"/>
          <w:sz w:val="26"/>
          <w:szCs w:val="26"/>
        </w:rPr>
        <w:t xml:space="preserve">ента официального опубликования </w:t>
      </w: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(обнародования).</w:t>
      </w: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4AF">
        <w:rPr>
          <w:rFonts w:ascii="Times New Roman" w:hAnsi="Times New Roman" w:cs="Times New Roman"/>
          <w:sz w:val="26"/>
          <w:szCs w:val="26"/>
        </w:rPr>
        <w:t xml:space="preserve">Настоящее решение направить для подписания главе Калининского </w:t>
      </w: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 xml:space="preserve">   сельсовета Демину А.И.</w:t>
      </w: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C4E" w:rsidRPr="000B34AF" w:rsidRDefault="00207C4E" w:rsidP="00C14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4AF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</w:t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</w:r>
      <w:r w:rsidRPr="000B34AF">
        <w:rPr>
          <w:rFonts w:ascii="Times New Roman" w:hAnsi="Times New Roman" w:cs="Times New Roman"/>
          <w:sz w:val="26"/>
          <w:szCs w:val="26"/>
        </w:rPr>
        <w:tab/>
        <w:t>Демин А.И.</w:t>
      </w:r>
    </w:p>
    <w:p w:rsidR="00207C4E" w:rsidRPr="000B34AF" w:rsidRDefault="00207C4E" w:rsidP="00C14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C4E" w:rsidRPr="00E0191F" w:rsidRDefault="00207C4E" w:rsidP="00C14A8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</w:p>
    <w:sectPr w:rsidR="00207C4E" w:rsidRPr="00E0191F" w:rsidSect="00E0191F">
      <w:headerReference w:type="default" r:id="rId8"/>
      <w:footerReference w:type="default" r:id="rId9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4E" w:rsidRDefault="00207C4E">
      <w:pPr>
        <w:spacing w:after="0" w:line="240" w:lineRule="auto"/>
      </w:pPr>
      <w:r>
        <w:separator/>
      </w:r>
    </w:p>
  </w:endnote>
  <w:endnote w:type="continuationSeparator" w:id="0">
    <w:p w:rsidR="00207C4E" w:rsidRDefault="002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4E" w:rsidRDefault="00207C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4E" w:rsidRDefault="00207C4E">
      <w:pPr>
        <w:spacing w:after="0" w:line="240" w:lineRule="auto"/>
      </w:pPr>
      <w:r>
        <w:separator/>
      </w:r>
    </w:p>
  </w:footnote>
  <w:footnote w:type="continuationSeparator" w:id="0">
    <w:p w:rsidR="00207C4E" w:rsidRDefault="0020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4E" w:rsidRDefault="0020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C62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DC4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90C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804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486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AC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D44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00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6C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EA7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54"/>
    <w:rsid w:val="0001271D"/>
    <w:rsid w:val="000145E3"/>
    <w:rsid w:val="00017BFE"/>
    <w:rsid w:val="000444D8"/>
    <w:rsid w:val="000A14DA"/>
    <w:rsid w:val="000B34AF"/>
    <w:rsid w:val="0013635E"/>
    <w:rsid w:val="00154205"/>
    <w:rsid w:val="00160D9D"/>
    <w:rsid w:val="00174958"/>
    <w:rsid w:val="0018335D"/>
    <w:rsid w:val="001847A0"/>
    <w:rsid w:val="001B4950"/>
    <w:rsid w:val="001E71EC"/>
    <w:rsid w:val="00207C4E"/>
    <w:rsid w:val="00214993"/>
    <w:rsid w:val="00226685"/>
    <w:rsid w:val="002E134D"/>
    <w:rsid w:val="002F17DA"/>
    <w:rsid w:val="0033174A"/>
    <w:rsid w:val="00331D8C"/>
    <w:rsid w:val="003458E5"/>
    <w:rsid w:val="00351F5F"/>
    <w:rsid w:val="00372924"/>
    <w:rsid w:val="003D10B1"/>
    <w:rsid w:val="00433425"/>
    <w:rsid w:val="00444703"/>
    <w:rsid w:val="004F33C1"/>
    <w:rsid w:val="005025F8"/>
    <w:rsid w:val="00504745"/>
    <w:rsid w:val="00516199"/>
    <w:rsid w:val="005C2C4E"/>
    <w:rsid w:val="005F2DE6"/>
    <w:rsid w:val="005F41F8"/>
    <w:rsid w:val="005F462E"/>
    <w:rsid w:val="00603327"/>
    <w:rsid w:val="00611B3C"/>
    <w:rsid w:val="006259CA"/>
    <w:rsid w:val="00686ABB"/>
    <w:rsid w:val="006A0B88"/>
    <w:rsid w:val="006B5190"/>
    <w:rsid w:val="006D4D63"/>
    <w:rsid w:val="006E5388"/>
    <w:rsid w:val="00773721"/>
    <w:rsid w:val="00786DF1"/>
    <w:rsid w:val="00813D6D"/>
    <w:rsid w:val="008268A4"/>
    <w:rsid w:val="008369F8"/>
    <w:rsid w:val="00850ABC"/>
    <w:rsid w:val="00856491"/>
    <w:rsid w:val="00867A54"/>
    <w:rsid w:val="008924A7"/>
    <w:rsid w:val="008A56BA"/>
    <w:rsid w:val="008D711C"/>
    <w:rsid w:val="0090505B"/>
    <w:rsid w:val="00970EEE"/>
    <w:rsid w:val="00994BCF"/>
    <w:rsid w:val="009B2B93"/>
    <w:rsid w:val="009B30E5"/>
    <w:rsid w:val="009F6BEE"/>
    <w:rsid w:val="00A17775"/>
    <w:rsid w:val="00A84E04"/>
    <w:rsid w:val="00A97D6A"/>
    <w:rsid w:val="00AD4045"/>
    <w:rsid w:val="00B27117"/>
    <w:rsid w:val="00B63970"/>
    <w:rsid w:val="00B7275F"/>
    <w:rsid w:val="00B954B5"/>
    <w:rsid w:val="00BC4F5B"/>
    <w:rsid w:val="00C14A89"/>
    <w:rsid w:val="00C52EAA"/>
    <w:rsid w:val="00C60076"/>
    <w:rsid w:val="00C846E2"/>
    <w:rsid w:val="00C91CF4"/>
    <w:rsid w:val="00CA4A30"/>
    <w:rsid w:val="00CB064F"/>
    <w:rsid w:val="00CC6587"/>
    <w:rsid w:val="00D20FD7"/>
    <w:rsid w:val="00D861FD"/>
    <w:rsid w:val="00D97017"/>
    <w:rsid w:val="00DE18A2"/>
    <w:rsid w:val="00DF7820"/>
    <w:rsid w:val="00E0191F"/>
    <w:rsid w:val="00E62E8C"/>
    <w:rsid w:val="00E635C9"/>
    <w:rsid w:val="00E704CD"/>
    <w:rsid w:val="00E82DC6"/>
    <w:rsid w:val="00E83744"/>
    <w:rsid w:val="00F215CB"/>
    <w:rsid w:val="00F248CE"/>
    <w:rsid w:val="00F50B9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7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3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37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837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64F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CB064F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E0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9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9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181</Words>
  <Characters>1034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г. Абакана от 26.03.2013 N 519"Об утверждении Положения "О порядке присвоения, изменения, аннулирования и регистрации адресов объектов недвижимости на территории города Абакана"</dc:title>
  <dc:subject/>
  <dc:creator>ConsultantPlus</dc:creator>
  <cp:keywords/>
  <dc:description/>
  <cp:lastModifiedBy>User</cp:lastModifiedBy>
  <cp:revision>3</cp:revision>
  <cp:lastPrinted>2015-02-10T07:23:00Z</cp:lastPrinted>
  <dcterms:created xsi:type="dcterms:W3CDTF">2015-02-06T06:27:00Z</dcterms:created>
  <dcterms:modified xsi:type="dcterms:W3CDTF">2015-02-10T07:31:00Z</dcterms:modified>
</cp:coreProperties>
</file>