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60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B80767" w:rsidRDefault="00B91141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B80767" w:rsidRPr="00104C97">
        <w:rPr>
          <w:rFonts w:ascii="Times New Roman" w:hAnsi="Times New Roman" w:cs="Times New Roman"/>
          <w:sz w:val="26"/>
          <w:szCs w:val="26"/>
        </w:rPr>
        <w:t>201</w:t>
      </w:r>
      <w:r w:rsidR="00160D8D">
        <w:rPr>
          <w:rFonts w:ascii="Times New Roman" w:hAnsi="Times New Roman" w:cs="Times New Roman"/>
          <w:sz w:val="26"/>
          <w:szCs w:val="26"/>
        </w:rPr>
        <w:t>5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>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057EC2" w:rsidRDefault="00057EC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B80767" w:rsidP="00465B9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  </w:t>
      </w:r>
      <w:r w:rsidR="0070464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3B5505" w:rsidRPr="003B55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от 19.12.13г. № 58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«О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AD3DE6" w:rsidRDefault="00297136" w:rsidP="00B93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3DE6">
        <w:rPr>
          <w:rFonts w:ascii="Times New Roman" w:hAnsi="Times New Roman" w:cs="Times New Roman"/>
          <w:b/>
          <w:i/>
          <w:sz w:val="26"/>
          <w:szCs w:val="26"/>
        </w:rPr>
        <w:t>Пункт 3 статьи 10 главы 3 Положения читать в новой редакции:</w:t>
      </w:r>
    </w:p>
    <w:p w:rsidR="00297136" w:rsidRDefault="00465B98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</w:t>
      </w:r>
      <w:r w:rsidR="00297136">
        <w:rPr>
          <w:rFonts w:ascii="Times New Roman" w:hAnsi="Times New Roman" w:cs="Times New Roman"/>
          <w:sz w:val="26"/>
          <w:szCs w:val="26"/>
        </w:rPr>
        <w:t xml:space="preserve">Составление проекта </w:t>
      </w:r>
      <w:r w:rsidR="00FF460F" w:rsidRPr="00FF460F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 Калининский сельсовет основывается </w:t>
      </w:r>
      <w:proofErr w:type="gramStart"/>
      <w:r w:rsidR="00FF460F" w:rsidRPr="00FF460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F460F">
        <w:rPr>
          <w:rFonts w:ascii="Times New Roman" w:hAnsi="Times New Roman" w:cs="Times New Roman"/>
          <w:sz w:val="26"/>
          <w:szCs w:val="26"/>
        </w:rPr>
        <w:t>:</w:t>
      </w:r>
    </w:p>
    <w:p w:rsidR="00FF460F" w:rsidRDefault="00FF460F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2827B2">
        <w:rPr>
          <w:rFonts w:ascii="Times New Roman" w:hAnsi="Times New Roman" w:cs="Times New Roman"/>
          <w:sz w:val="26"/>
          <w:szCs w:val="26"/>
        </w:rPr>
        <w:t>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бюджетной политики и основных направлениях налоговой политики;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таможенно-тарифной политики Российской Федерации;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развития;</w:t>
      </w:r>
    </w:p>
    <w:p w:rsidR="002827B2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2827B2" w:rsidRPr="00FF460F" w:rsidRDefault="002827B2" w:rsidP="00FF4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AD3DE6" w:rsidRPr="00AD3DE6" w:rsidRDefault="00AD3DE6" w:rsidP="00C13C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2 пункта</w:t>
      </w: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1 статьи 12  </w:t>
      </w:r>
      <w:r w:rsidR="00AC32D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Положения </w:t>
      </w:r>
      <w:r w:rsidRPr="00AD3DE6">
        <w:rPr>
          <w:rFonts w:ascii="Times New Roman" w:hAnsi="Times New Roman" w:cs="Times New Roman"/>
          <w:b/>
          <w:bCs/>
          <w:i/>
          <w:sz w:val="26"/>
          <w:szCs w:val="26"/>
        </w:rPr>
        <w:t>читать в следующей редакции:</w:t>
      </w:r>
    </w:p>
    <w:p w:rsidR="00297136" w:rsidRPr="00AD3DE6" w:rsidRDefault="003B5505" w:rsidP="00AD3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«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>-основные направления бюджетной политики  и основные направления налоговой политики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AD3DE6" w:rsidRPr="00AD3DE6">
        <w:rPr>
          <w:rFonts w:ascii="Times New Roman" w:hAnsi="Times New Roman" w:cs="Times New Roman"/>
          <w:bCs/>
          <w:sz w:val="26"/>
          <w:szCs w:val="26"/>
        </w:rPr>
        <w:t>.</w:t>
      </w:r>
    </w:p>
    <w:p w:rsidR="00A90A42" w:rsidRPr="00C13C23" w:rsidRDefault="00AD3DE6" w:rsidP="0046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Пункт 2 статьи 12 Положения</w:t>
      </w:r>
      <w:r w:rsidR="00D04AB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дополнить следующими словами</w:t>
      </w:r>
      <w:r w:rsidR="0024397E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24397E" w:rsidRPr="001804B9" w:rsidRDefault="002A5334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«(</w:t>
      </w:r>
      <w:r w:rsidR="0024397E">
        <w:rPr>
          <w:rFonts w:ascii="Times New Roman" w:eastAsia="Times New Roman" w:hAnsi="Times New Roman" w:cs="Times New Roman"/>
          <w:sz w:val="26"/>
          <w:szCs w:val="26"/>
        </w:rPr>
        <w:t>проекты изменений в указанные паспорта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AC32D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B55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33B3" w:rsidRPr="001804B9" w:rsidRDefault="00A90A4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057EC2" w:rsidRDefault="00057EC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57EC2"/>
    <w:rsid w:val="000603B9"/>
    <w:rsid w:val="00083E91"/>
    <w:rsid w:val="00093EBC"/>
    <w:rsid w:val="000A0ACF"/>
    <w:rsid w:val="000D5ED4"/>
    <w:rsid w:val="00104C97"/>
    <w:rsid w:val="00143D6C"/>
    <w:rsid w:val="00160D8D"/>
    <w:rsid w:val="001736C3"/>
    <w:rsid w:val="001804B9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A5334"/>
    <w:rsid w:val="002B692D"/>
    <w:rsid w:val="002D0390"/>
    <w:rsid w:val="0033492A"/>
    <w:rsid w:val="00343CF8"/>
    <w:rsid w:val="00367B5F"/>
    <w:rsid w:val="00394E15"/>
    <w:rsid w:val="003965D5"/>
    <w:rsid w:val="003B5505"/>
    <w:rsid w:val="003C550F"/>
    <w:rsid w:val="003C6950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AC32D1"/>
    <w:rsid w:val="00AD3DE6"/>
    <w:rsid w:val="00B80767"/>
    <w:rsid w:val="00B91141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67</cp:revision>
  <cp:lastPrinted>2015-04-24T05:55:00Z</cp:lastPrinted>
  <dcterms:created xsi:type="dcterms:W3CDTF">2013-01-16T03:06:00Z</dcterms:created>
  <dcterms:modified xsi:type="dcterms:W3CDTF">2015-05-06T03:41:00Z</dcterms:modified>
</cp:coreProperties>
</file>